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DFDB" w14:textId="096DBBE3" w:rsidR="00960D3F" w:rsidRDefault="00960D3F" w:rsidP="003D1C11"/>
    <w:p w14:paraId="51CDB972" w14:textId="5C503D47" w:rsidR="00960D3F" w:rsidRDefault="00960D3F" w:rsidP="003D1C11"/>
    <w:p w14:paraId="1D9B354F" w14:textId="77777777" w:rsidR="00732596" w:rsidRDefault="00162BEA" w:rsidP="00162BEA">
      <w:pPr>
        <w:ind w:left="-709"/>
        <w:jc w:val="center"/>
        <w:rPr>
          <w:rFonts w:ascii="Arial" w:hAnsi="Arial" w:cs="Arial"/>
          <w:b/>
          <w:szCs w:val="18"/>
        </w:rPr>
      </w:pPr>
      <w:r>
        <w:rPr>
          <w:rFonts w:ascii="Arial" w:hAnsi="Arial" w:cs="Arial"/>
          <w:b/>
          <w:szCs w:val="18"/>
        </w:rPr>
        <w:t xml:space="preserve">KINGSWAY POWER NETBALL CLUB </w:t>
      </w:r>
    </w:p>
    <w:p w14:paraId="4CA6223D" w14:textId="4339DB34" w:rsidR="00162BEA" w:rsidRPr="002A4B8C" w:rsidRDefault="00162BEA" w:rsidP="00162BEA">
      <w:pPr>
        <w:ind w:left="-709"/>
        <w:jc w:val="center"/>
        <w:rPr>
          <w:rFonts w:ascii="Arial" w:hAnsi="Arial" w:cs="Arial"/>
          <w:sz w:val="18"/>
          <w:szCs w:val="18"/>
        </w:rPr>
      </w:pPr>
      <w:bookmarkStart w:id="0" w:name="_GoBack"/>
      <w:bookmarkEnd w:id="0"/>
      <w:r>
        <w:rPr>
          <w:rFonts w:ascii="Arial" w:hAnsi="Arial" w:cs="Arial"/>
          <w:b/>
          <w:szCs w:val="18"/>
        </w:rPr>
        <w:t xml:space="preserve">CONSTITUTION </w:t>
      </w:r>
    </w:p>
    <w:p w14:paraId="1C7C6E2E" w14:textId="77777777" w:rsidR="00162BEA" w:rsidRPr="002A4B8C" w:rsidRDefault="00162BEA" w:rsidP="00162BEA">
      <w:pPr>
        <w:ind w:left="-709"/>
        <w:rPr>
          <w:rFonts w:ascii="Arial" w:hAnsi="Arial" w:cs="Arial"/>
          <w:sz w:val="18"/>
          <w:szCs w:val="18"/>
        </w:rPr>
      </w:pPr>
    </w:p>
    <w:p w14:paraId="6C9BA364" w14:textId="77777777" w:rsidR="00162BEA" w:rsidRPr="002A4B8C" w:rsidRDefault="00162BEA" w:rsidP="00162BEA">
      <w:pPr>
        <w:ind w:left="-709"/>
        <w:rPr>
          <w:rFonts w:ascii="Arial" w:hAnsi="Arial" w:cs="Arial"/>
          <w:sz w:val="18"/>
          <w:szCs w:val="18"/>
        </w:rPr>
      </w:pPr>
    </w:p>
    <w:p w14:paraId="133C0BCB" w14:textId="77777777" w:rsidR="00162BEA" w:rsidRPr="002A4B8C" w:rsidRDefault="00162BEA" w:rsidP="00162BEA">
      <w:pPr>
        <w:ind w:left="-709"/>
        <w:rPr>
          <w:rFonts w:ascii="Arial" w:hAnsi="Arial" w:cs="Arial"/>
          <w:sz w:val="18"/>
          <w:szCs w:val="18"/>
        </w:rPr>
      </w:pPr>
    </w:p>
    <w:p w14:paraId="019D3335" w14:textId="77777777" w:rsidR="00162BEA" w:rsidRPr="002A4B8C" w:rsidRDefault="00162BEA" w:rsidP="00162BEA">
      <w:pPr>
        <w:widowControl/>
        <w:numPr>
          <w:ilvl w:val="0"/>
          <w:numId w:val="27"/>
        </w:numPr>
        <w:suppressAutoHyphens w:val="0"/>
        <w:overflowPunct/>
        <w:adjustRightInd/>
        <w:rPr>
          <w:rFonts w:ascii="Arial" w:hAnsi="Arial" w:cs="Arial"/>
          <w:b/>
          <w:sz w:val="18"/>
          <w:szCs w:val="18"/>
          <w:u w:val="single"/>
          <w:lang w:val="en-US"/>
        </w:rPr>
      </w:pPr>
      <w:r w:rsidRPr="002A4B8C">
        <w:rPr>
          <w:rFonts w:ascii="Arial" w:hAnsi="Arial" w:cs="Arial"/>
          <w:sz w:val="18"/>
          <w:szCs w:val="18"/>
          <w:lang w:val="en-US"/>
        </w:rPr>
        <w:t xml:space="preserve">The Club shall be called </w:t>
      </w:r>
      <w:r>
        <w:rPr>
          <w:rFonts w:ascii="Arial" w:hAnsi="Arial" w:cs="Arial"/>
          <w:sz w:val="18"/>
          <w:szCs w:val="18"/>
          <w:lang w:val="en-US"/>
        </w:rPr>
        <w:t>Kingsway Power Netball Club</w:t>
      </w:r>
    </w:p>
    <w:p w14:paraId="06C21E2C" w14:textId="77777777" w:rsidR="00162BEA" w:rsidRPr="002A4B8C" w:rsidRDefault="00162BEA" w:rsidP="00162BEA">
      <w:pPr>
        <w:ind w:left="360"/>
        <w:rPr>
          <w:rFonts w:ascii="Arial" w:hAnsi="Arial" w:cs="Arial"/>
          <w:b/>
          <w:sz w:val="18"/>
          <w:szCs w:val="18"/>
          <w:u w:val="single"/>
          <w:lang w:val="en-US"/>
        </w:rPr>
      </w:pPr>
    </w:p>
    <w:p w14:paraId="600C2E03" w14:textId="77777777" w:rsidR="00162BEA" w:rsidRPr="002A4B8C" w:rsidRDefault="00162BEA" w:rsidP="00162BEA">
      <w:pPr>
        <w:widowControl/>
        <w:numPr>
          <w:ilvl w:val="0"/>
          <w:numId w:val="27"/>
        </w:numPr>
        <w:suppressAutoHyphens w:val="0"/>
        <w:overflowPunct/>
        <w:adjustRightInd/>
        <w:rPr>
          <w:rFonts w:ascii="Arial" w:hAnsi="Arial" w:cs="Arial"/>
          <w:color w:val="000000"/>
          <w:sz w:val="18"/>
          <w:szCs w:val="18"/>
          <w:lang w:val="en-US"/>
        </w:rPr>
      </w:pPr>
      <w:r w:rsidRPr="002A4B8C">
        <w:rPr>
          <w:rFonts w:ascii="Arial" w:hAnsi="Arial" w:cs="Arial"/>
          <w:color w:val="000000"/>
          <w:sz w:val="18"/>
          <w:szCs w:val="18"/>
          <w:lang w:val="en-US"/>
        </w:rPr>
        <w:t xml:space="preserve">The Club will be affiliated to </w:t>
      </w:r>
      <w:r>
        <w:rPr>
          <w:rFonts w:ascii="Arial" w:hAnsi="Arial" w:cs="Arial"/>
          <w:color w:val="000000"/>
          <w:sz w:val="18"/>
          <w:szCs w:val="18"/>
          <w:lang w:val="en-US"/>
        </w:rPr>
        <w:t xml:space="preserve">Cheshire County </w:t>
      </w:r>
      <w:r w:rsidRPr="002A4B8C">
        <w:rPr>
          <w:rFonts w:ascii="Arial" w:hAnsi="Arial" w:cs="Arial"/>
          <w:color w:val="000000"/>
          <w:sz w:val="18"/>
          <w:szCs w:val="18"/>
          <w:lang w:val="en-US"/>
        </w:rPr>
        <w:t xml:space="preserve">of the All England Netball Association Ltd. </w:t>
      </w:r>
    </w:p>
    <w:p w14:paraId="4E4E1EFD" w14:textId="77777777" w:rsidR="00162BEA" w:rsidRPr="002A4B8C" w:rsidRDefault="00162BEA" w:rsidP="00162BEA">
      <w:pPr>
        <w:rPr>
          <w:rFonts w:ascii="Arial" w:hAnsi="Arial" w:cs="Arial"/>
          <w:sz w:val="18"/>
          <w:szCs w:val="18"/>
          <w:u w:val="single"/>
          <w:lang w:val="en-US"/>
        </w:rPr>
      </w:pPr>
    </w:p>
    <w:p w14:paraId="2607B5AA" w14:textId="77777777" w:rsidR="00162BEA" w:rsidRPr="002A4B8C" w:rsidRDefault="00162BEA" w:rsidP="00162BEA">
      <w:pPr>
        <w:widowControl/>
        <w:numPr>
          <w:ilvl w:val="0"/>
          <w:numId w:val="27"/>
        </w:numPr>
        <w:suppressAutoHyphens w:val="0"/>
        <w:overflowPunct/>
        <w:adjustRightInd/>
        <w:rPr>
          <w:rFonts w:ascii="Arial" w:hAnsi="Arial" w:cs="Arial"/>
          <w:sz w:val="18"/>
          <w:szCs w:val="18"/>
          <w:u w:val="single"/>
          <w:lang w:val="en-US"/>
        </w:rPr>
      </w:pPr>
      <w:r w:rsidRPr="002A4B8C">
        <w:rPr>
          <w:rFonts w:ascii="Arial" w:hAnsi="Arial" w:cs="Arial"/>
          <w:b/>
          <w:sz w:val="18"/>
          <w:szCs w:val="18"/>
          <w:lang w:val="en-US"/>
        </w:rPr>
        <w:t>Aims &amp; Objectives</w:t>
      </w:r>
    </w:p>
    <w:p w14:paraId="10D107DD" w14:textId="77777777" w:rsidR="00162BEA" w:rsidRPr="002A4B8C" w:rsidRDefault="00162BEA" w:rsidP="00162BEA">
      <w:pPr>
        <w:rPr>
          <w:rFonts w:ascii="Arial" w:hAnsi="Arial" w:cs="Arial"/>
          <w:sz w:val="18"/>
          <w:szCs w:val="18"/>
          <w:u w:val="single"/>
          <w:lang w:val="en-US"/>
        </w:rPr>
      </w:pPr>
    </w:p>
    <w:p w14:paraId="3E27593D" w14:textId="77777777" w:rsidR="00162BEA" w:rsidRPr="002A4B8C" w:rsidRDefault="00162BEA" w:rsidP="00162BEA">
      <w:pPr>
        <w:ind w:left="720"/>
        <w:rPr>
          <w:rFonts w:ascii="Arial" w:hAnsi="Arial" w:cs="Arial"/>
          <w:sz w:val="18"/>
          <w:szCs w:val="18"/>
          <w:lang w:val="en-US"/>
        </w:rPr>
      </w:pPr>
      <w:r w:rsidRPr="002A4B8C">
        <w:rPr>
          <w:rFonts w:ascii="Arial" w:hAnsi="Arial" w:cs="Arial"/>
          <w:sz w:val="18"/>
          <w:szCs w:val="18"/>
          <w:lang w:val="en-US"/>
        </w:rPr>
        <w:t xml:space="preserve">To promote the personal development for all club members, participants, volunteers and officials of the Club in relation to netball </w:t>
      </w:r>
      <w:r w:rsidRPr="002A4B8C">
        <w:rPr>
          <w:rFonts w:ascii="Arial" w:hAnsi="Arial" w:cs="Arial"/>
          <w:sz w:val="18"/>
          <w:szCs w:val="18"/>
        </w:rPr>
        <w:t xml:space="preserve">and, where appropriate, provide routes to opportunities to enhance and </w:t>
      </w:r>
      <w:r w:rsidRPr="002A4B8C">
        <w:rPr>
          <w:rFonts w:ascii="Arial" w:hAnsi="Arial" w:cs="Arial"/>
          <w:sz w:val="18"/>
          <w:szCs w:val="18"/>
          <w:lang w:val="en-US"/>
        </w:rPr>
        <w:t>increase individual skills.</w:t>
      </w:r>
    </w:p>
    <w:p w14:paraId="06975C98" w14:textId="77777777" w:rsidR="00162BEA" w:rsidRPr="002A4B8C" w:rsidRDefault="00162BEA" w:rsidP="00162BEA">
      <w:pPr>
        <w:rPr>
          <w:rFonts w:ascii="Arial" w:hAnsi="Arial" w:cs="Arial"/>
          <w:sz w:val="18"/>
          <w:szCs w:val="18"/>
          <w:u w:val="single"/>
          <w:lang w:val="en-US"/>
        </w:rPr>
      </w:pPr>
    </w:p>
    <w:p w14:paraId="77C7E81D" w14:textId="77777777" w:rsidR="00162BEA" w:rsidRPr="002A4B8C" w:rsidRDefault="00162BEA" w:rsidP="00162BEA">
      <w:pPr>
        <w:ind w:left="720"/>
        <w:rPr>
          <w:rFonts w:ascii="Arial" w:hAnsi="Arial" w:cs="Arial"/>
          <w:sz w:val="18"/>
          <w:szCs w:val="18"/>
          <w:lang w:val="en-US"/>
        </w:rPr>
      </w:pPr>
      <w:r w:rsidRPr="002A4B8C">
        <w:rPr>
          <w:rFonts w:ascii="Arial" w:hAnsi="Arial" w:cs="Arial"/>
          <w:sz w:val="18"/>
          <w:szCs w:val="18"/>
          <w:lang w:val="en-US"/>
        </w:rPr>
        <w:t xml:space="preserve"> The aims and objectives of the club shall be to:</w:t>
      </w:r>
    </w:p>
    <w:p w14:paraId="4B20A9E1" w14:textId="77777777" w:rsidR="00162BEA" w:rsidRPr="002A4B8C" w:rsidRDefault="00162BEA" w:rsidP="00162BEA">
      <w:pPr>
        <w:widowControl/>
        <w:numPr>
          <w:ilvl w:val="0"/>
          <w:numId w:val="30"/>
        </w:numPr>
        <w:suppressAutoHyphens w:val="0"/>
        <w:overflowPunct/>
        <w:adjustRightInd/>
        <w:rPr>
          <w:rFonts w:ascii="Arial" w:hAnsi="Arial" w:cs="Arial"/>
          <w:sz w:val="18"/>
          <w:szCs w:val="18"/>
          <w:lang w:val="en-US"/>
        </w:rPr>
      </w:pPr>
      <w:r w:rsidRPr="002A4B8C">
        <w:rPr>
          <w:rFonts w:ascii="Arial" w:hAnsi="Arial" w:cs="Arial"/>
          <w:sz w:val="18"/>
          <w:szCs w:val="18"/>
          <w:lang w:val="en-US"/>
        </w:rPr>
        <w:t>Promote netball and the club within the local community</w:t>
      </w:r>
    </w:p>
    <w:p w14:paraId="3F21F4A1" w14:textId="77777777" w:rsidR="00162BEA" w:rsidRPr="002A4B8C" w:rsidRDefault="00162BEA" w:rsidP="00162BEA">
      <w:pPr>
        <w:widowControl/>
        <w:numPr>
          <w:ilvl w:val="0"/>
          <w:numId w:val="30"/>
        </w:numPr>
        <w:suppressAutoHyphens w:val="0"/>
        <w:overflowPunct/>
        <w:adjustRightInd/>
        <w:rPr>
          <w:rFonts w:ascii="Arial" w:hAnsi="Arial" w:cs="Arial"/>
          <w:sz w:val="18"/>
          <w:szCs w:val="18"/>
          <w:lang w:val="en-US"/>
        </w:rPr>
      </w:pPr>
      <w:r w:rsidRPr="002A4B8C">
        <w:rPr>
          <w:rFonts w:ascii="Arial" w:hAnsi="Arial" w:cs="Arial"/>
          <w:sz w:val="18"/>
          <w:szCs w:val="18"/>
          <w:lang w:val="en-US"/>
        </w:rPr>
        <w:t>To offer coaching and competitive opportunities in netball</w:t>
      </w:r>
    </w:p>
    <w:p w14:paraId="14B2A0CE" w14:textId="77777777" w:rsidR="00162BEA" w:rsidRPr="002A4B8C" w:rsidRDefault="00162BEA" w:rsidP="00162BEA">
      <w:pPr>
        <w:widowControl/>
        <w:numPr>
          <w:ilvl w:val="0"/>
          <w:numId w:val="30"/>
        </w:numPr>
        <w:suppressAutoHyphens w:val="0"/>
        <w:overflowPunct/>
        <w:adjustRightInd/>
        <w:rPr>
          <w:rFonts w:ascii="Arial" w:hAnsi="Arial" w:cs="Arial"/>
          <w:sz w:val="18"/>
          <w:szCs w:val="18"/>
          <w:lang w:val="en-US"/>
        </w:rPr>
      </w:pPr>
      <w:r w:rsidRPr="002A4B8C">
        <w:rPr>
          <w:rFonts w:ascii="Arial" w:hAnsi="Arial" w:cs="Arial"/>
          <w:sz w:val="18"/>
          <w:szCs w:val="18"/>
          <w:lang w:val="en-US"/>
        </w:rPr>
        <w:t>Manage training sessions</w:t>
      </w:r>
    </w:p>
    <w:p w14:paraId="23CFA9EC" w14:textId="77777777" w:rsidR="00162BEA" w:rsidRPr="002A4B8C" w:rsidRDefault="00162BEA" w:rsidP="00162BEA">
      <w:pPr>
        <w:widowControl/>
        <w:numPr>
          <w:ilvl w:val="0"/>
          <w:numId w:val="30"/>
        </w:numPr>
        <w:suppressAutoHyphens w:val="0"/>
        <w:overflowPunct/>
        <w:adjustRightInd/>
        <w:rPr>
          <w:rFonts w:ascii="Arial" w:hAnsi="Arial" w:cs="Arial"/>
          <w:sz w:val="18"/>
          <w:szCs w:val="18"/>
          <w:lang w:val="en-US"/>
        </w:rPr>
      </w:pPr>
      <w:r w:rsidRPr="002A4B8C">
        <w:rPr>
          <w:rFonts w:ascii="Arial" w:hAnsi="Arial" w:cs="Arial"/>
          <w:sz w:val="18"/>
          <w:szCs w:val="18"/>
          <w:lang w:val="en-US"/>
        </w:rPr>
        <w:t>To ensure a duty of care to all members of the club</w:t>
      </w:r>
    </w:p>
    <w:p w14:paraId="70B68737" w14:textId="77777777" w:rsidR="00162BEA" w:rsidRPr="002A4B8C" w:rsidRDefault="00162BEA" w:rsidP="00162BEA">
      <w:pPr>
        <w:widowControl/>
        <w:numPr>
          <w:ilvl w:val="0"/>
          <w:numId w:val="30"/>
        </w:numPr>
        <w:suppressAutoHyphens w:val="0"/>
        <w:overflowPunct/>
        <w:adjustRightInd/>
        <w:rPr>
          <w:rFonts w:ascii="Arial" w:hAnsi="Arial" w:cs="Arial"/>
          <w:sz w:val="18"/>
          <w:szCs w:val="18"/>
          <w:lang w:val="en-US"/>
        </w:rPr>
      </w:pPr>
      <w:r w:rsidRPr="002A4B8C">
        <w:rPr>
          <w:rFonts w:ascii="Arial" w:hAnsi="Arial" w:cs="Arial"/>
          <w:sz w:val="18"/>
          <w:szCs w:val="18"/>
        </w:rPr>
        <w:t>To provide all its services in a way that is fair to everyone</w:t>
      </w:r>
    </w:p>
    <w:p w14:paraId="256E49EF" w14:textId="77777777" w:rsidR="00162BEA" w:rsidRDefault="00162BEA" w:rsidP="00162BEA">
      <w:pPr>
        <w:widowControl/>
        <w:numPr>
          <w:ilvl w:val="0"/>
          <w:numId w:val="30"/>
        </w:numPr>
        <w:tabs>
          <w:tab w:val="left" w:pos="360"/>
        </w:tabs>
        <w:suppressAutoHyphens w:val="0"/>
        <w:overflowPunct/>
        <w:adjustRightInd/>
        <w:rPr>
          <w:rFonts w:ascii="Arial" w:hAnsi="Arial" w:cs="Arial"/>
          <w:sz w:val="18"/>
          <w:szCs w:val="18"/>
        </w:rPr>
      </w:pPr>
      <w:r w:rsidRPr="002A4B8C">
        <w:rPr>
          <w:rFonts w:ascii="Arial" w:hAnsi="Arial" w:cs="Arial"/>
          <w:sz w:val="18"/>
          <w:szCs w:val="18"/>
        </w:rPr>
        <w:t>To ensure that all present and future members receive fair and equal treatment.</w:t>
      </w:r>
    </w:p>
    <w:p w14:paraId="13172088" w14:textId="77777777" w:rsidR="00162BEA" w:rsidRDefault="00162BEA" w:rsidP="00162BEA">
      <w:pPr>
        <w:tabs>
          <w:tab w:val="left" w:pos="360"/>
        </w:tabs>
        <w:rPr>
          <w:rFonts w:ascii="Arial" w:hAnsi="Arial" w:cs="Arial"/>
          <w:sz w:val="18"/>
          <w:szCs w:val="18"/>
        </w:rPr>
      </w:pPr>
    </w:p>
    <w:p w14:paraId="79C4B109" w14:textId="77777777" w:rsidR="00162BEA" w:rsidRPr="002A4B8C" w:rsidRDefault="00162BEA" w:rsidP="00162BEA">
      <w:pPr>
        <w:ind w:left="720"/>
        <w:rPr>
          <w:rFonts w:ascii="Arial" w:hAnsi="Arial" w:cs="Arial"/>
          <w:sz w:val="18"/>
          <w:szCs w:val="18"/>
          <w:lang w:val="en-US"/>
        </w:rPr>
      </w:pPr>
    </w:p>
    <w:p w14:paraId="09C88DD3"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sidRPr="002A4B8C">
        <w:rPr>
          <w:rFonts w:ascii="Arial" w:hAnsi="Arial" w:cs="Arial"/>
          <w:b/>
          <w:sz w:val="18"/>
          <w:szCs w:val="18"/>
          <w:lang w:val="en-US"/>
        </w:rPr>
        <w:t>Membership</w:t>
      </w:r>
    </w:p>
    <w:p w14:paraId="6DF58C53" w14:textId="77777777" w:rsidR="00162BEA" w:rsidRPr="002A4B8C" w:rsidRDefault="00162BEA" w:rsidP="00162BEA">
      <w:pPr>
        <w:ind w:left="360"/>
        <w:rPr>
          <w:rFonts w:ascii="Arial" w:hAnsi="Arial" w:cs="Arial"/>
          <w:b/>
          <w:sz w:val="18"/>
          <w:szCs w:val="18"/>
          <w:lang w:val="en-US"/>
        </w:rPr>
      </w:pPr>
    </w:p>
    <w:p w14:paraId="00154098"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The Club shall consist of the officers and the members.</w:t>
      </w:r>
    </w:p>
    <w:p w14:paraId="4A5BC52F" w14:textId="77777777" w:rsidR="00162BEA" w:rsidRPr="002A4B8C" w:rsidRDefault="00162BEA" w:rsidP="00162BEA">
      <w:pPr>
        <w:rPr>
          <w:rFonts w:ascii="Arial" w:hAnsi="Arial" w:cs="Arial"/>
          <w:sz w:val="18"/>
          <w:szCs w:val="18"/>
          <w:lang w:val="en-US"/>
        </w:rPr>
      </w:pPr>
    </w:p>
    <w:p w14:paraId="3DA87E3B"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w:t>
      </w:r>
      <w:r w:rsidRPr="002A4B8C">
        <w:rPr>
          <w:rFonts w:ascii="Arial" w:hAnsi="Arial" w:cs="Arial"/>
          <w:sz w:val="18"/>
          <w:szCs w:val="18"/>
        </w:rPr>
        <w:t xml:space="preserve"> favourable</w:t>
      </w:r>
      <w:r w:rsidRPr="002A4B8C">
        <w:rPr>
          <w:rFonts w:ascii="Arial" w:hAnsi="Arial" w:cs="Arial"/>
          <w:sz w:val="18"/>
          <w:szCs w:val="18"/>
          <w:lang w:val="en-US"/>
        </w:rPr>
        <w:t xml:space="preserve"> treatment on the grounds of gender, marital status, social class,</w:t>
      </w:r>
      <w:r w:rsidRPr="002A4B8C">
        <w:rPr>
          <w:rFonts w:ascii="Arial" w:hAnsi="Arial" w:cs="Arial"/>
          <w:sz w:val="18"/>
          <w:szCs w:val="18"/>
        </w:rPr>
        <w:t xml:space="preserve"> colour</w:t>
      </w:r>
      <w:r w:rsidRPr="002A4B8C">
        <w:rPr>
          <w:rFonts w:ascii="Arial" w:hAnsi="Arial" w:cs="Arial"/>
          <w:sz w:val="18"/>
          <w:szCs w:val="18"/>
          <w:lang w:val="en-US"/>
        </w:rPr>
        <w:t>, race, ethnic origin, creed or disability, or will be disadvantaged by conditions or requirements which cannot be shown to be relevant to their participation in the Club.</w:t>
      </w:r>
    </w:p>
    <w:p w14:paraId="03FF82F7" w14:textId="77777777" w:rsidR="00162BEA" w:rsidRPr="002A4B8C" w:rsidRDefault="00162BEA" w:rsidP="00162BEA">
      <w:pPr>
        <w:rPr>
          <w:rFonts w:ascii="Arial" w:hAnsi="Arial" w:cs="Arial"/>
          <w:sz w:val="18"/>
          <w:szCs w:val="18"/>
          <w:lang w:val="en-US"/>
        </w:rPr>
      </w:pPr>
    </w:p>
    <w:p w14:paraId="7C4FF5EC" w14:textId="457FDAC9" w:rsidR="00162BEA"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In accepting membership a person agrees to abide in the constitution of the Club and the rulings of the Club Executive Committee.</w:t>
      </w:r>
    </w:p>
    <w:p w14:paraId="782CF1BA" w14:textId="77777777" w:rsidR="00732596" w:rsidRDefault="00732596" w:rsidP="00732596">
      <w:pPr>
        <w:pStyle w:val="ListParagraph"/>
        <w:rPr>
          <w:rFonts w:ascii="Arial" w:hAnsi="Arial" w:cs="Arial"/>
          <w:sz w:val="18"/>
          <w:szCs w:val="18"/>
          <w:lang w:val="en-US"/>
        </w:rPr>
      </w:pPr>
    </w:p>
    <w:p w14:paraId="54F939D8" w14:textId="37C6DC83" w:rsidR="00732596" w:rsidRPr="002A4B8C" w:rsidRDefault="00732596" w:rsidP="00162BEA">
      <w:pPr>
        <w:widowControl/>
        <w:numPr>
          <w:ilvl w:val="1"/>
          <w:numId w:val="27"/>
        </w:numPr>
        <w:suppressAutoHyphens w:val="0"/>
        <w:overflowPunct/>
        <w:adjustRightInd/>
        <w:rPr>
          <w:rFonts w:ascii="Arial" w:hAnsi="Arial" w:cs="Arial"/>
          <w:sz w:val="18"/>
          <w:szCs w:val="18"/>
          <w:lang w:val="en-US"/>
        </w:rPr>
      </w:pPr>
      <w:r>
        <w:rPr>
          <w:rFonts w:ascii="Arial" w:hAnsi="Arial" w:cs="Arial"/>
          <w:sz w:val="18"/>
          <w:szCs w:val="18"/>
          <w:lang w:val="en-US"/>
        </w:rPr>
        <w:t>The Club currently only has junior memberships as there is no senior section to KWP.</w:t>
      </w:r>
    </w:p>
    <w:p w14:paraId="229A67C8" w14:textId="77777777" w:rsidR="00162BEA" w:rsidRPr="002A4B8C" w:rsidRDefault="00162BEA" w:rsidP="00162BEA">
      <w:pPr>
        <w:rPr>
          <w:rFonts w:ascii="Arial" w:hAnsi="Arial" w:cs="Arial"/>
          <w:sz w:val="18"/>
          <w:szCs w:val="18"/>
          <w:lang w:val="en-US"/>
        </w:rPr>
      </w:pPr>
    </w:p>
    <w:p w14:paraId="64F90DDD" w14:textId="77777777" w:rsidR="00732596" w:rsidRPr="00732596" w:rsidRDefault="00732596" w:rsidP="00732596">
      <w:pPr>
        <w:rPr>
          <w:rFonts w:ascii="Arial" w:hAnsi="Arial" w:cs="Arial"/>
          <w:color w:val="FF0000"/>
          <w:sz w:val="18"/>
          <w:szCs w:val="18"/>
          <w:lang w:val="en-US"/>
        </w:rPr>
      </w:pPr>
    </w:p>
    <w:p w14:paraId="50347C2C"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Members may resign from membership at any time by giving notice to the Club Secretary.</w:t>
      </w:r>
    </w:p>
    <w:p w14:paraId="088C926F" w14:textId="77777777" w:rsidR="00162BEA" w:rsidRPr="002A4B8C" w:rsidRDefault="00162BEA" w:rsidP="00162BEA">
      <w:pPr>
        <w:rPr>
          <w:rFonts w:ascii="Arial" w:hAnsi="Arial" w:cs="Arial"/>
          <w:sz w:val="18"/>
          <w:szCs w:val="18"/>
          <w:lang w:val="en-US"/>
        </w:rPr>
      </w:pPr>
    </w:p>
    <w:p w14:paraId="13DA55C3" w14:textId="46515652"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sidRPr="002A4B8C">
        <w:rPr>
          <w:rFonts w:ascii="Arial" w:hAnsi="Arial" w:cs="Arial"/>
          <w:b/>
          <w:sz w:val="18"/>
          <w:szCs w:val="18"/>
          <w:lang w:val="en-US"/>
        </w:rPr>
        <w:t>Membership Fees</w:t>
      </w:r>
    </w:p>
    <w:p w14:paraId="3A18DE7A" w14:textId="77777777" w:rsidR="00162BEA" w:rsidRPr="002A4B8C" w:rsidRDefault="00162BEA" w:rsidP="00162BEA">
      <w:pPr>
        <w:ind w:left="360"/>
        <w:rPr>
          <w:rFonts w:ascii="Arial" w:hAnsi="Arial" w:cs="Arial"/>
          <w:b/>
          <w:sz w:val="18"/>
          <w:szCs w:val="18"/>
          <w:lang w:val="en-US"/>
        </w:rPr>
      </w:pPr>
    </w:p>
    <w:p w14:paraId="671BB07B"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Membership fees shall be stipulated by the members at the General Meeting the Club Executive Committee distinguishing between members who are in full time employment, members who are unemployed or in full-time education and junior members.</w:t>
      </w:r>
    </w:p>
    <w:p w14:paraId="2C4E476F" w14:textId="77777777" w:rsidR="00162BEA" w:rsidRPr="002A4B8C" w:rsidRDefault="00162BEA" w:rsidP="00162BEA">
      <w:pPr>
        <w:ind w:left="720"/>
        <w:jc w:val="both"/>
        <w:rPr>
          <w:rFonts w:ascii="Arial" w:hAnsi="Arial" w:cs="Arial"/>
          <w:sz w:val="18"/>
          <w:szCs w:val="18"/>
          <w:lang w:val="en-US"/>
        </w:rPr>
      </w:pPr>
    </w:p>
    <w:p w14:paraId="5217449D"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Fees will be paid:</w:t>
      </w:r>
      <w:r>
        <w:rPr>
          <w:rFonts w:ascii="Arial" w:hAnsi="Arial" w:cs="Arial"/>
          <w:sz w:val="18"/>
          <w:szCs w:val="18"/>
        </w:rPr>
        <w:t xml:space="preserve"> on the first of each month</w:t>
      </w:r>
    </w:p>
    <w:p w14:paraId="61B02C53" w14:textId="77777777" w:rsidR="00162BEA" w:rsidRPr="002A4B8C" w:rsidRDefault="00162BEA" w:rsidP="00162BEA">
      <w:pPr>
        <w:jc w:val="both"/>
        <w:rPr>
          <w:rFonts w:ascii="Arial" w:hAnsi="Arial" w:cs="Arial"/>
          <w:sz w:val="18"/>
          <w:szCs w:val="18"/>
          <w:lang w:val="en-US"/>
        </w:rPr>
      </w:pPr>
    </w:p>
    <w:p w14:paraId="3EA15E91"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The Club Executive Committee may decide upon other charges or subscriptions at its discretion.</w:t>
      </w:r>
    </w:p>
    <w:p w14:paraId="4FB5C887" w14:textId="77777777" w:rsidR="00162BEA" w:rsidRDefault="00162BEA" w:rsidP="00162BEA">
      <w:pPr>
        <w:rPr>
          <w:rFonts w:ascii="Arial" w:hAnsi="Arial" w:cs="Arial"/>
          <w:sz w:val="18"/>
          <w:szCs w:val="18"/>
          <w:lang w:val="en-US"/>
        </w:rPr>
      </w:pPr>
    </w:p>
    <w:p w14:paraId="6022CC11" w14:textId="77777777" w:rsidR="00162BEA" w:rsidRPr="002A4B8C" w:rsidRDefault="00162BEA" w:rsidP="00162BEA">
      <w:pPr>
        <w:rPr>
          <w:rFonts w:ascii="Arial" w:hAnsi="Arial" w:cs="Arial"/>
          <w:sz w:val="18"/>
          <w:szCs w:val="18"/>
          <w:lang w:val="en-US"/>
        </w:rPr>
      </w:pPr>
    </w:p>
    <w:p w14:paraId="31FB9619" w14:textId="77777777" w:rsidR="00162BEA" w:rsidRPr="002A4B8C" w:rsidRDefault="00162BEA" w:rsidP="00162BEA">
      <w:pPr>
        <w:widowControl/>
        <w:numPr>
          <w:ilvl w:val="0"/>
          <w:numId w:val="27"/>
        </w:numPr>
        <w:suppressAutoHyphens w:val="0"/>
        <w:overflowPunct/>
        <w:adjustRightInd/>
        <w:rPr>
          <w:rFonts w:ascii="Arial" w:hAnsi="Arial" w:cs="Arial"/>
          <w:sz w:val="18"/>
          <w:szCs w:val="18"/>
          <w:lang w:val="en-US"/>
        </w:rPr>
      </w:pPr>
      <w:r w:rsidRPr="002A4B8C">
        <w:rPr>
          <w:rFonts w:ascii="Arial" w:hAnsi="Arial" w:cs="Arial"/>
          <w:b/>
          <w:sz w:val="18"/>
          <w:szCs w:val="18"/>
          <w:lang w:val="en-US"/>
        </w:rPr>
        <w:t>Officers</w:t>
      </w:r>
    </w:p>
    <w:p w14:paraId="1BBA0278" w14:textId="77777777" w:rsidR="00162BEA" w:rsidRPr="002A4B8C" w:rsidRDefault="00162BEA" w:rsidP="00162BEA">
      <w:pPr>
        <w:ind w:left="360"/>
        <w:rPr>
          <w:rFonts w:ascii="Arial" w:hAnsi="Arial" w:cs="Arial"/>
          <w:sz w:val="18"/>
          <w:szCs w:val="18"/>
          <w:lang w:val="en-US"/>
        </w:rPr>
      </w:pPr>
    </w:p>
    <w:p w14:paraId="49FD70B6"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The officers of the Club shall be: Chair, Secretary, Treasurer,</w:t>
      </w:r>
      <w:r w:rsidRPr="002A4B8C">
        <w:rPr>
          <w:rFonts w:ascii="Arial" w:hAnsi="Arial" w:cs="Arial"/>
          <w:color w:val="FF0000"/>
          <w:sz w:val="18"/>
          <w:szCs w:val="18"/>
          <w:lang w:val="en-US"/>
        </w:rPr>
        <w:t xml:space="preserve"> </w:t>
      </w:r>
      <w:r w:rsidRPr="002A4B8C">
        <w:rPr>
          <w:rFonts w:ascii="Arial" w:hAnsi="Arial" w:cs="Arial"/>
          <w:sz w:val="18"/>
          <w:szCs w:val="18"/>
        </w:rPr>
        <w:t>Junior Representative (this person must be U18), Club Safeguarding Officer</w:t>
      </w:r>
      <w:r w:rsidRPr="002A4B8C">
        <w:rPr>
          <w:rFonts w:ascii="Arial" w:hAnsi="Arial" w:cs="Arial"/>
          <w:sz w:val="18"/>
          <w:szCs w:val="18"/>
          <w:lang w:val="en-US"/>
        </w:rPr>
        <w:t xml:space="preserve">, </w:t>
      </w:r>
      <w:r w:rsidRPr="002A4B8C">
        <w:rPr>
          <w:rFonts w:ascii="Arial" w:hAnsi="Arial" w:cs="Arial"/>
          <w:sz w:val="18"/>
          <w:szCs w:val="18"/>
        </w:rPr>
        <w:t xml:space="preserve">Club Volunteer Co-ordinator </w:t>
      </w:r>
      <w:r w:rsidRPr="002A4B8C">
        <w:rPr>
          <w:rFonts w:ascii="Arial" w:hAnsi="Arial" w:cs="Arial"/>
          <w:sz w:val="18"/>
          <w:szCs w:val="18"/>
          <w:lang w:val="en-US"/>
        </w:rPr>
        <w:t xml:space="preserve">and any other relevant position.  </w:t>
      </w:r>
    </w:p>
    <w:p w14:paraId="1AD9DC06" w14:textId="77777777" w:rsidR="00162BEA" w:rsidRPr="002A4B8C" w:rsidRDefault="00162BEA" w:rsidP="00162BEA">
      <w:pPr>
        <w:ind w:left="720"/>
        <w:jc w:val="both"/>
        <w:rPr>
          <w:rFonts w:ascii="Arial" w:hAnsi="Arial" w:cs="Arial"/>
          <w:sz w:val="18"/>
          <w:szCs w:val="18"/>
          <w:lang w:val="en-US"/>
        </w:rPr>
      </w:pPr>
    </w:p>
    <w:p w14:paraId="32DA86DB"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These officers shall hold for a period of 12 months, being elected annually at the Club AGM.  All Officers shall retire annually but shall be eligible for re-appointments.</w:t>
      </w:r>
    </w:p>
    <w:p w14:paraId="04744DA3" w14:textId="77777777" w:rsidR="00162BEA" w:rsidRPr="002A4B8C" w:rsidRDefault="00162BEA" w:rsidP="00162BEA">
      <w:pPr>
        <w:rPr>
          <w:rFonts w:ascii="Arial" w:hAnsi="Arial" w:cs="Arial"/>
          <w:sz w:val="18"/>
          <w:szCs w:val="18"/>
          <w:lang w:val="en-US"/>
        </w:rPr>
      </w:pPr>
    </w:p>
    <w:p w14:paraId="7CD32407" w14:textId="3969508C" w:rsidR="00162BEA"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Any casual vacancy occurring may be filled by the Executive Committee.</w:t>
      </w:r>
    </w:p>
    <w:p w14:paraId="7C0EC236" w14:textId="77777777" w:rsidR="00E0789C" w:rsidRDefault="00E0789C" w:rsidP="00E0789C">
      <w:pPr>
        <w:pStyle w:val="ListParagraph"/>
        <w:rPr>
          <w:rFonts w:ascii="Arial" w:hAnsi="Arial" w:cs="Arial"/>
          <w:sz w:val="18"/>
          <w:szCs w:val="18"/>
          <w:lang w:val="en-US"/>
        </w:rPr>
      </w:pPr>
    </w:p>
    <w:p w14:paraId="1843CCA6" w14:textId="77777777" w:rsidR="00E0789C" w:rsidRPr="002A4B8C" w:rsidRDefault="00E0789C" w:rsidP="00E0789C">
      <w:pPr>
        <w:widowControl/>
        <w:suppressAutoHyphens w:val="0"/>
        <w:overflowPunct/>
        <w:adjustRightInd/>
        <w:ind w:left="1440"/>
        <w:rPr>
          <w:rFonts w:ascii="Arial" w:hAnsi="Arial" w:cs="Arial"/>
          <w:sz w:val="18"/>
          <w:szCs w:val="18"/>
          <w:lang w:val="en-US"/>
        </w:rPr>
      </w:pPr>
    </w:p>
    <w:p w14:paraId="4B1A1B20" w14:textId="77777777" w:rsidR="00162BEA" w:rsidRPr="002A4B8C" w:rsidRDefault="00162BEA" w:rsidP="00162BEA">
      <w:pPr>
        <w:rPr>
          <w:rFonts w:ascii="Arial" w:hAnsi="Arial" w:cs="Arial"/>
          <w:sz w:val="18"/>
          <w:szCs w:val="18"/>
          <w:lang w:val="en-US"/>
        </w:rPr>
      </w:pPr>
    </w:p>
    <w:p w14:paraId="438F7AC2"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sidRPr="002A4B8C">
        <w:rPr>
          <w:rFonts w:ascii="Arial" w:hAnsi="Arial" w:cs="Arial"/>
          <w:b/>
          <w:sz w:val="18"/>
          <w:szCs w:val="18"/>
          <w:lang w:val="en-US"/>
        </w:rPr>
        <w:lastRenderedPageBreak/>
        <w:t>Executive Committee</w:t>
      </w:r>
    </w:p>
    <w:p w14:paraId="72654009" w14:textId="77777777" w:rsidR="00162BEA" w:rsidRPr="002A4B8C" w:rsidRDefault="00162BEA" w:rsidP="00162BEA">
      <w:pPr>
        <w:rPr>
          <w:rFonts w:ascii="Arial" w:hAnsi="Arial" w:cs="Arial"/>
          <w:sz w:val="18"/>
          <w:szCs w:val="18"/>
          <w:lang w:val="en-US"/>
        </w:rPr>
      </w:pPr>
    </w:p>
    <w:p w14:paraId="31569820"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 xml:space="preserve">The club will be managed through the Executive Committee consisting of: </w:t>
      </w:r>
      <w:r>
        <w:rPr>
          <w:rFonts w:ascii="Arial" w:hAnsi="Arial" w:cs="Arial"/>
          <w:sz w:val="18"/>
          <w:szCs w:val="18"/>
        </w:rPr>
        <w:t>Chairman/Treasurer/Head Coach/Secretary/Safeguarding Officer(s)/Volunteer Co-ordinator/Schools Liaison Officer/Umpiring &amp; Tournament Co-ordinator</w:t>
      </w:r>
      <w:r w:rsidRPr="002A4B8C">
        <w:rPr>
          <w:rFonts w:ascii="Arial" w:hAnsi="Arial" w:cs="Arial"/>
          <w:i/>
          <w:sz w:val="18"/>
          <w:szCs w:val="18"/>
        </w:rPr>
        <w:t>.</w:t>
      </w:r>
      <w:r w:rsidRPr="002A4B8C">
        <w:rPr>
          <w:rFonts w:ascii="Arial" w:hAnsi="Arial" w:cs="Arial"/>
          <w:sz w:val="18"/>
          <w:szCs w:val="18"/>
        </w:rPr>
        <w:t xml:space="preserve"> Only these posts will have the right to vote at meetings of the Club Committee.</w:t>
      </w:r>
    </w:p>
    <w:p w14:paraId="6216CB08" w14:textId="77777777" w:rsidR="00162BEA" w:rsidRPr="002A4B8C" w:rsidRDefault="00162BEA" w:rsidP="00162BEA">
      <w:pPr>
        <w:jc w:val="both"/>
        <w:rPr>
          <w:rFonts w:ascii="Arial" w:hAnsi="Arial" w:cs="Arial"/>
          <w:sz w:val="18"/>
          <w:szCs w:val="18"/>
          <w:lang w:val="en-US"/>
        </w:rPr>
      </w:pPr>
    </w:p>
    <w:p w14:paraId="1F77CFB8"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Meeting of the Executive Committee shall be convened by the Secretary and the Committee shall meet as required but not less than 4 times a year.</w:t>
      </w:r>
    </w:p>
    <w:p w14:paraId="52688934" w14:textId="77777777" w:rsidR="00162BEA" w:rsidRPr="002A4B8C" w:rsidRDefault="00162BEA" w:rsidP="00162BEA">
      <w:pPr>
        <w:rPr>
          <w:rFonts w:ascii="Arial" w:hAnsi="Arial" w:cs="Arial"/>
          <w:sz w:val="18"/>
          <w:szCs w:val="18"/>
          <w:lang w:val="en-US"/>
        </w:rPr>
      </w:pPr>
    </w:p>
    <w:p w14:paraId="0F64750C"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The quorum for the transaction of business at Executive Committee meetings shall be 6.</w:t>
      </w:r>
    </w:p>
    <w:p w14:paraId="1BEB0914" w14:textId="77777777" w:rsidR="00162BEA" w:rsidRPr="002A4B8C" w:rsidRDefault="00162BEA" w:rsidP="00162BEA">
      <w:pPr>
        <w:rPr>
          <w:rFonts w:ascii="Arial" w:hAnsi="Arial" w:cs="Arial"/>
          <w:sz w:val="18"/>
          <w:szCs w:val="18"/>
          <w:lang w:val="en-US"/>
        </w:rPr>
      </w:pPr>
    </w:p>
    <w:p w14:paraId="22C81531"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Every decision at a meeting of the Executive Committee shall be determined by a majority vote of the members present and every voting member having one vote.  In the event of an equality of votes the Chair of the meeting shall have a casting vote.</w:t>
      </w:r>
    </w:p>
    <w:p w14:paraId="70E1B2DE" w14:textId="77777777" w:rsidR="00162BEA" w:rsidRPr="002A4B8C" w:rsidRDefault="00162BEA" w:rsidP="00162BEA">
      <w:pPr>
        <w:rPr>
          <w:rFonts w:ascii="Arial" w:hAnsi="Arial" w:cs="Arial"/>
          <w:sz w:val="18"/>
          <w:szCs w:val="18"/>
          <w:lang w:val="en-US"/>
        </w:rPr>
      </w:pPr>
    </w:p>
    <w:p w14:paraId="1D97E616"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The Executive Committee shall be responsible for considering any application for membership and shall decide if this application should be accepted.  The decision shall be in accordance with a non-discriminatory policy.</w:t>
      </w:r>
    </w:p>
    <w:p w14:paraId="6762A225" w14:textId="77777777" w:rsidR="00162BEA" w:rsidRPr="002A4B8C" w:rsidRDefault="00162BEA" w:rsidP="00162BEA">
      <w:pPr>
        <w:rPr>
          <w:rFonts w:ascii="Arial" w:hAnsi="Arial" w:cs="Arial"/>
          <w:sz w:val="18"/>
          <w:szCs w:val="18"/>
          <w:lang w:val="en-US"/>
        </w:rPr>
      </w:pPr>
    </w:p>
    <w:p w14:paraId="4DF36292"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The Executive Committee may delegate some or all of its powers and making to a sub-committee. Any sub-committee must act only in accordance within the authority delegated to it by the Executive Committee.</w:t>
      </w:r>
    </w:p>
    <w:p w14:paraId="0D1961EB" w14:textId="77777777" w:rsidR="00162BEA" w:rsidRPr="002A4B8C" w:rsidRDefault="00162BEA" w:rsidP="00162BEA">
      <w:pPr>
        <w:jc w:val="both"/>
        <w:rPr>
          <w:rFonts w:ascii="Arial" w:hAnsi="Arial" w:cs="Arial"/>
          <w:sz w:val="18"/>
          <w:szCs w:val="18"/>
          <w:lang w:val="en-US"/>
        </w:rPr>
      </w:pPr>
    </w:p>
    <w:p w14:paraId="21CE36E9"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The Management Committee will be responsible for adopting new policy, codes of conduct and rules that affect the organisation of the club.</w:t>
      </w:r>
    </w:p>
    <w:p w14:paraId="7F1D4781" w14:textId="77777777" w:rsidR="00162BEA" w:rsidRPr="002A4B8C" w:rsidRDefault="00162BEA" w:rsidP="00162BEA">
      <w:pPr>
        <w:rPr>
          <w:rFonts w:ascii="Arial" w:hAnsi="Arial" w:cs="Arial"/>
          <w:sz w:val="18"/>
          <w:szCs w:val="18"/>
          <w:lang w:val="en-US"/>
        </w:rPr>
      </w:pPr>
    </w:p>
    <w:p w14:paraId="214D2F47"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sidRPr="002A4B8C">
        <w:rPr>
          <w:rFonts w:ascii="Arial" w:hAnsi="Arial" w:cs="Arial"/>
          <w:b/>
          <w:sz w:val="18"/>
          <w:szCs w:val="18"/>
          <w:lang w:val="en-US"/>
        </w:rPr>
        <w:t>Finance</w:t>
      </w:r>
    </w:p>
    <w:p w14:paraId="291B83BF" w14:textId="21AF82AD" w:rsidR="00162BEA" w:rsidRPr="002A4B8C" w:rsidRDefault="00162BEA" w:rsidP="00162BEA">
      <w:pPr>
        <w:rPr>
          <w:rFonts w:ascii="Arial" w:hAnsi="Arial" w:cs="Arial"/>
          <w:b/>
          <w:sz w:val="18"/>
          <w:szCs w:val="18"/>
          <w:lang w:val="en-US"/>
        </w:rPr>
      </w:pPr>
    </w:p>
    <w:p w14:paraId="1F99FEC5" w14:textId="5356D5C8"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All monies raised by or on behalf of the club shall be applied to further the object</w:t>
      </w:r>
      <w:r w:rsidR="006B1D61">
        <w:rPr>
          <w:rFonts w:ascii="Arial" w:hAnsi="Arial" w:cs="Arial"/>
          <w:sz w:val="18"/>
          <w:szCs w:val="18"/>
          <w:lang w:val="en-US"/>
        </w:rPr>
        <w:t>ives</w:t>
      </w:r>
      <w:r w:rsidRPr="002A4B8C">
        <w:rPr>
          <w:rFonts w:ascii="Arial" w:hAnsi="Arial" w:cs="Arial"/>
          <w:sz w:val="18"/>
          <w:szCs w:val="18"/>
          <w:lang w:val="en-US"/>
        </w:rPr>
        <w:t xml:space="preserve"> of the Club and for no other purpose.</w:t>
      </w:r>
    </w:p>
    <w:p w14:paraId="71CF90DF" w14:textId="77777777" w:rsidR="00162BEA" w:rsidRPr="002A4B8C" w:rsidRDefault="00162BEA" w:rsidP="00162BEA">
      <w:pPr>
        <w:ind w:left="720"/>
        <w:rPr>
          <w:rFonts w:ascii="Arial" w:hAnsi="Arial" w:cs="Arial"/>
          <w:sz w:val="18"/>
          <w:szCs w:val="18"/>
          <w:lang w:val="en-US"/>
        </w:rPr>
      </w:pPr>
    </w:p>
    <w:p w14:paraId="42F5BBE3"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rPr>
        <w:t>All club monies will be banked in an account held in the name of the club.</w:t>
      </w:r>
    </w:p>
    <w:p w14:paraId="6835DD7C" w14:textId="77777777" w:rsidR="00162BEA" w:rsidRPr="002A4B8C" w:rsidRDefault="00162BEA" w:rsidP="00162BEA">
      <w:pPr>
        <w:rPr>
          <w:rFonts w:ascii="Arial" w:hAnsi="Arial" w:cs="Arial"/>
          <w:sz w:val="18"/>
          <w:szCs w:val="18"/>
          <w:lang w:val="en-US"/>
        </w:rPr>
      </w:pPr>
    </w:p>
    <w:p w14:paraId="757EDF12"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rPr>
        <w:t>The Club Treasurer will be responsible for the finances of the club.</w:t>
      </w:r>
    </w:p>
    <w:p w14:paraId="1F40AD80" w14:textId="77777777" w:rsidR="00162BEA" w:rsidRPr="002A4B8C" w:rsidRDefault="00162BEA" w:rsidP="00162BEA">
      <w:pPr>
        <w:ind w:left="720"/>
        <w:rPr>
          <w:rFonts w:ascii="Arial" w:hAnsi="Arial" w:cs="Arial"/>
          <w:sz w:val="18"/>
          <w:szCs w:val="18"/>
          <w:lang w:val="en-US"/>
        </w:rPr>
      </w:pPr>
    </w:p>
    <w:p w14:paraId="0F4CDA00"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rPr>
        <w:t xml:space="preserve">The financial year of the club will end on </w:t>
      </w:r>
      <w:r>
        <w:rPr>
          <w:rFonts w:ascii="Arial" w:hAnsi="Arial" w:cs="Arial"/>
          <w:sz w:val="18"/>
          <w:szCs w:val="18"/>
        </w:rPr>
        <w:t>31</w:t>
      </w:r>
      <w:r w:rsidRPr="00EA6F52">
        <w:rPr>
          <w:rFonts w:ascii="Arial" w:hAnsi="Arial" w:cs="Arial"/>
          <w:sz w:val="18"/>
          <w:szCs w:val="18"/>
          <w:vertAlign w:val="superscript"/>
        </w:rPr>
        <w:t>st</w:t>
      </w:r>
      <w:r>
        <w:rPr>
          <w:rFonts w:ascii="Arial" w:hAnsi="Arial" w:cs="Arial"/>
          <w:sz w:val="18"/>
          <w:szCs w:val="18"/>
        </w:rPr>
        <w:t xml:space="preserve"> March</w:t>
      </w:r>
    </w:p>
    <w:p w14:paraId="1253E4F4" w14:textId="77777777" w:rsidR="00162BEA" w:rsidRPr="002A4B8C" w:rsidRDefault="00162BEA" w:rsidP="00162BEA">
      <w:pPr>
        <w:rPr>
          <w:rFonts w:ascii="Arial" w:hAnsi="Arial" w:cs="Arial"/>
          <w:sz w:val="18"/>
          <w:szCs w:val="18"/>
          <w:lang w:val="en-US"/>
        </w:rPr>
      </w:pPr>
    </w:p>
    <w:p w14:paraId="37832BE6" w14:textId="7349A32E"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rPr>
        <w:t xml:space="preserve">An </w:t>
      </w:r>
      <w:r w:rsidRPr="002A4B8C">
        <w:rPr>
          <w:rFonts w:ascii="Arial" w:hAnsi="Arial" w:cs="Arial"/>
          <w:b/>
          <w:sz w:val="18"/>
          <w:szCs w:val="18"/>
        </w:rPr>
        <w:t>audited</w:t>
      </w:r>
      <w:r w:rsidRPr="002A4B8C">
        <w:rPr>
          <w:rFonts w:ascii="Arial" w:hAnsi="Arial" w:cs="Arial"/>
          <w:sz w:val="18"/>
          <w:szCs w:val="18"/>
        </w:rPr>
        <w:t xml:space="preserve"> statement of annual accounts will be </w:t>
      </w:r>
      <w:r w:rsidRPr="006D6B24">
        <w:rPr>
          <w:rFonts w:ascii="Arial" w:hAnsi="Arial" w:cs="Arial"/>
          <w:b/>
          <w:sz w:val="18"/>
          <w:szCs w:val="18"/>
        </w:rPr>
        <w:t>independently reviewed</w:t>
      </w:r>
      <w:r>
        <w:rPr>
          <w:rFonts w:ascii="Arial" w:hAnsi="Arial" w:cs="Arial"/>
          <w:sz w:val="18"/>
          <w:szCs w:val="18"/>
        </w:rPr>
        <w:t xml:space="preserve"> and </w:t>
      </w:r>
      <w:r w:rsidRPr="002A4B8C">
        <w:rPr>
          <w:rFonts w:ascii="Arial" w:hAnsi="Arial" w:cs="Arial"/>
          <w:sz w:val="18"/>
          <w:szCs w:val="18"/>
        </w:rPr>
        <w:t>presented by the Treasurer at the Annual General Meeting.</w:t>
      </w:r>
      <w:r w:rsidR="00CB6490">
        <w:rPr>
          <w:rFonts w:ascii="Arial" w:hAnsi="Arial" w:cs="Arial"/>
          <w:sz w:val="18"/>
          <w:szCs w:val="18"/>
        </w:rPr>
        <w:t xml:space="preserve">  The annual accounts will be audited at the end of each financial year by S &amp; A Buckley Ltd, Accountants (contact details available via Treasurer)</w:t>
      </w:r>
    </w:p>
    <w:p w14:paraId="3E37E66E" w14:textId="77777777" w:rsidR="00162BEA" w:rsidRPr="002A4B8C" w:rsidRDefault="00162BEA" w:rsidP="00162BEA">
      <w:pPr>
        <w:rPr>
          <w:rFonts w:ascii="Arial" w:hAnsi="Arial" w:cs="Arial"/>
          <w:sz w:val="18"/>
          <w:szCs w:val="18"/>
          <w:lang w:val="en-US"/>
        </w:rPr>
      </w:pPr>
    </w:p>
    <w:p w14:paraId="3A501C40" w14:textId="7AE6C60E" w:rsidR="00305422" w:rsidRPr="00305422" w:rsidRDefault="00162BEA" w:rsidP="00305422">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rPr>
        <w:t>Any cheques drawn against club funds should hold the signatures of</w:t>
      </w:r>
      <w:r w:rsidR="00305422">
        <w:rPr>
          <w:rFonts w:ascii="Arial" w:hAnsi="Arial" w:cs="Arial"/>
          <w:sz w:val="18"/>
          <w:szCs w:val="18"/>
        </w:rPr>
        <w:t xml:space="preserve"> 2 of the 3 authorised signatures </w:t>
      </w:r>
      <w:r w:rsidR="00732596">
        <w:rPr>
          <w:rFonts w:ascii="Arial" w:hAnsi="Arial" w:cs="Arial"/>
          <w:sz w:val="18"/>
          <w:szCs w:val="18"/>
        </w:rPr>
        <w:t xml:space="preserve">(Treasurer/Chair/Secretary) </w:t>
      </w:r>
      <w:r w:rsidR="00305422">
        <w:rPr>
          <w:rFonts w:ascii="Arial" w:hAnsi="Arial" w:cs="Arial"/>
          <w:sz w:val="18"/>
          <w:szCs w:val="18"/>
        </w:rPr>
        <w:t>of the Club.  Any cheques which are being made payable to an authorised signature (or immediate family member)  MUST be signed by the remaining 2 signatures only and not by the person in receipt of the cheque.</w:t>
      </w:r>
    </w:p>
    <w:p w14:paraId="2E58875C" w14:textId="77777777" w:rsidR="00305422" w:rsidRDefault="00305422" w:rsidP="00305422">
      <w:pPr>
        <w:pStyle w:val="ListParagraph"/>
        <w:rPr>
          <w:rFonts w:ascii="Arial" w:hAnsi="Arial" w:cs="Arial"/>
          <w:sz w:val="18"/>
          <w:szCs w:val="18"/>
          <w:lang w:val="en-US"/>
        </w:rPr>
      </w:pPr>
    </w:p>
    <w:p w14:paraId="78448897" w14:textId="202CDA8F" w:rsidR="00925548" w:rsidRPr="002A4B8C" w:rsidRDefault="00925548" w:rsidP="00162BEA">
      <w:pPr>
        <w:widowControl/>
        <w:numPr>
          <w:ilvl w:val="1"/>
          <w:numId w:val="27"/>
        </w:numPr>
        <w:suppressAutoHyphens w:val="0"/>
        <w:overflowPunct/>
        <w:adjustRightInd/>
        <w:rPr>
          <w:rFonts w:ascii="Arial" w:hAnsi="Arial" w:cs="Arial"/>
          <w:sz w:val="18"/>
          <w:szCs w:val="18"/>
          <w:lang w:val="en-US"/>
        </w:rPr>
      </w:pPr>
      <w:r>
        <w:rPr>
          <w:rFonts w:ascii="Arial" w:hAnsi="Arial" w:cs="Arial"/>
          <w:sz w:val="18"/>
          <w:szCs w:val="18"/>
          <w:lang w:val="en-US"/>
        </w:rPr>
        <w:t xml:space="preserve">The Treasurer, Chair and Secretary all hold cards for the Club account.  Where necessary these can be used for Club bookings/payments for court hire and Club purchases which have been approved by the full Committee.  Under no circumstances can these cards be used by other individuals or the details shared.   Each individual is responsible for the safe keeping of their card and must cancel it as soon as possible if is lost. </w:t>
      </w:r>
    </w:p>
    <w:p w14:paraId="0600D9B8" w14:textId="77777777" w:rsidR="00162BEA" w:rsidRPr="002A4B8C" w:rsidRDefault="00162BEA" w:rsidP="00162BEA">
      <w:pPr>
        <w:ind w:left="720"/>
        <w:rPr>
          <w:rFonts w:ascii="Arial" w:hAnsi="Arial" w:cs="Arial"/>
          <w:sz w:val="18"/>
          <w:szCs w:val="18"/>
          <w:lang w:val="en-US"/>
        </w:rPr>
      </w:pPr>
    </w:p>
    <w:p w14:paraId="69AD2A9B"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Pr>
          <w:rFonts w:ascii="Arial" w:hAnsi="Arial" w:cs="Arial"/>
          <w:b/>
          <w:sz w:val="18"/>
          <w:szCs w:val="18"/>
          <w:lang w:val="en-US"/>
        </w:rPr>
        <w:t>Annual G</w:t>
      </w:r>
      <w:r w:rsidRPr="002A4B8C">
        <w:rPr>
          <w:rFonts w:ascii="Arial" w:hAnsi="Arial" w:cs="Arial"/>
          <w:b/>
          <w:sz w:val="18"/>
          <w:szCs w:val="18"/>
          <w:lang w:val="en-US"/>
        </w:rPr>
        <w:t>eneral Meeting and other Meetings</w:t>
      </w:r>
    </w:p>
    <w:p w14:paraId="33485B94" w14:textId="77777777" w:rsidR="00162BEA" w:rsidRPr="002A4B8C" w:rsidRDefault="00162BEA" w:rsidP="00162BEA">
      <w:pPr>
        <w:rPr>
          <w:rFonts w:ascii="Arial" w:hAnsi="Arial" w:cs="Arial"/>
          <w:b/>
          <w:sz w:val="18"/>
          <w:szCs w:val="18"/>
          <w:lang w:val="en-US"/>
        </w:rPr>
      </w:pPr>
    </w:p>
    <w:p w14:paraId="79EDFA21" w14:textId="4C64C87F"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Notice of the Annual General Meeting (AGM) will be given by the Club Secretary. Not less than 2</w:t>
      </w:r>
      <w:r w:rsidR="006B1D61">
        <w:rPr>
          <w:rFonts w:ascii="Arial" w:hAnsi="Arial" w:cs="Arial"/>
          <w:sz w:val="18"/>
          <w:szCs w:val="18"/>
        </w:rPr>
        <w:t>1</w:t>
      </w:r>
      <w:r w:rsidRPr="002A4B8C">
        <w:rPr>
          <w:rFonts w:ascii="Arial" w:hAnsi="Arial" w:cs="Arial"/>
          <w:sz w:val="18"/>
          <w:szCs w:val="18"/>
        </w:rPr>
        <w:t xml:space="preserve"> clear days’ notice to be given to all members.</w:t>
      </w:r>
    </w:p>
    <w:p w14:paraId="39A1BB20" w14:textId="77777777" w:rsidR="00162BEA" w:rsidRPr="002A4B8C" w:rsidRDefault="00162BEA" w:rsidP="00162BEA">
      <w:pPr>
        <w:ind w:left="720"/>
        <w:jc w:val="both"/>
        <w:rPr>
          <w:rFonts w:ascii="Arial" w:hAnsi="Arial" w:cs="Arial"/>
          <w:sz w:val="18"/>
          <w:szCs w:val="18"/>
          <w:lang w:val="en-US"/>
        </w:rPr>
      </w:pPr>
    </w:p>
    <w:p w14:paraId="0C948D46"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The AGM will receive a report from officers of the Management Committee and a statement of the audited accounts.</w:t>
      </w:r>
    </w:p>
    <w:p w14:paraId="39FC7751" w14:textId="77777777" w:rsidR="00162BEA" w:rsidRPr="002A4B8C" w:rsidRDefault="00162BEA" w:rsidP="00162BEA">
      <w:pPr>
        <w:ind w:left="720"/>
        <w:jc w:val="both"/>
        <w:rPr>
          <w:rFonts w:ascii="Arial" w:hAnsi="Arial" w:cs="Arial"/>
          <w:sz w:val="18"/>
          <w:szCs w:val="18"/>
          <w:lang w:val="en-US"/>
        </w:rPr>
      </w:pPr>
    </w:p>
    <w:p w14:paraId="257A43CE"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Nominations for officers of the Management Committee will be sent to the Secretary prior to the AGM.</w:t>
      </w:r>
    </w:p>
    <w:p w14:paraId="5E880675" w14:textId="77777777" w:rsidR="00162BEA" w:rsidRPr="002A4B8C" w:rsidRDefault="00162BEA" w:rsidP="00162BEA">
      <w:pPr>
        <w:jc w:val="both"/>
        <w:rPr>
          <w:rFonts w:ascii="Arial" w:hAnsi="Arial" w:cs="Arial"/>
          <w:sz w:val="18"/>
          <w:szCs w:val="18"/>
          <w:lang w:val="en-US"/>
        </w:rPr>
      </w:pPr>
    </w:p>
    <w:p w14:paraId="236CA16E"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rPr>
        <w:t>Elections of officers are to take place at the AGM.</w:t>
      </w:r>
    </w:p>
    <w:p w14:paraId="1979B428" w14:textId="77777777" w:rsidR="00162BEA" w:rsidRPr="002A4B8C" w:rsidRDefault="00162BEA" w:rsidP="00162BEA">
      <w:pPr>
        <w:rPr>
          <w:rFonts w:ascii="Arial" w:hAnsi="Arial" w:cs="Arial"/>
          <w:sz w:val="18"/>
          <w:szCs w:val="18"/>
          <w:lang w:val="en-US"/>
        </w:rPr>
      </w:pPr>
    </w:p>
    <w:p w14:paraId="6D012909"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All members shall be entitled to vote at general meetings of the Club and shall have equal voting rights.</w:t>
      </w:r>
    </w:p>
    <w:p w14:paraId="60903B8C" w14:textId="77777777" w:rsidR="00162BEA" w:rsidRPr="002A4B8C" w:rsidRDefault="00162BEA" w:rsidP="00162BEA">
      <w:pPr>
        <w:rPr>
          <w:rFonts w:ascii="Arial" w:hAnsi="Arial" w:cs="Arial"/>
          <w:sz w:val="18"/>
          <w:szCs w:val="18"/>
          <w:lang w:val="en-US"/>
        </w:rPr>
      </w:pPr>
    </w:p>
    <w:p w14:paraId="18495EAD"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The quorum for general meetings shall be 15% members present and eligible to vote.</w:t>
      </w:r>
    </w:p>
    <w:p w14:paraId="51C1CD24" w14:textId="77777777" w:rsidR="00162BEA" w:rsidRPr="002A4B8C" w:rsidRDefault="00162BEA" w:rsidP="00162BEA">
      <w:pPr>
        <w:rPr>
          <w:rFonts w:ascii="Arial" w:hAnsi="Arial" w:cs="Arial"/>
          <w:sz w:val="18"/>
          <w:szCs w:val="18"/>
          <w:lang w:val="en-US"/>
        </w:rPr>
      </w:pPr>
    </w:p>
    <w:p w14:paraId="12E7C40F"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lastRenderedPageBreak/>
        <w:t>An</w:t>
      </w:r>
      <w:r w:rsidRPr="002A4B8C">
        <w:rPr>
          <w:rFonts w:ascii="Arial" w:hAnsi="Arial" w:cs="Arial"/>
          <w:sz w:val="18"/>
          <w:szCs w:val="18"/>
        </w:rPr>
        <w:t xml:space="preserve"> Extraordinary</w:t>
      </w:r>
      <w:r>
        <w:rPr>
          <w:rFonts w:ascii="Arial" w:hAnsi="Arial" w:cs="Arial"/>
          <w:sz w:val="18"/>
          <w:szCs w:val="18"/>
          <w:lang w:val="en-US"/>
        </w:rPr>
        <w:t xml:space="preserve"> General M</w:t>
      </w:r>
      <w:r w:rsidRPr="002A4B8C">
        <w:rPr>
          <w:rFonts w:ascii="Arial" w:hAnsi="Arial" w:cs="Arial"/>
          <w:sz w:val="18"/>
          <w:szCs w:val="18"/>
          <w:lang w:val="en-US"/>
        </w:rPr>
        <w:t>eeting (EGM) shall be called by an application in writing to the Secretary signe</w:t>
      </w:r>
      <w:r>
        <w:rPr>
          <w:rFonts w:ascii="Arial" w:hAnsi="Arial" w:cs="Arial"/>
          <w:sz w:val="18"/>
          <w:szCs w:val="18"/>
          <w:lang w:val="en-US"/>
        </w:rPr>
        <w:t xml:space="preserve">d by not less than 15 members. </w:t>
      </w:r>
      <w:r w:rsidRPr="002A4B8C">
        <w:rPr>
          <w:rFonts w:ascii="Arial" w:hAnsi="Arial" w:cs="Arial"/>
          <w:sz w:val="18"/>
          <w:szCs w:val="18"/>
          <w:lang w:val="en-US"/>
        </w:rPr>
        <w:t>The Executive Committee shall have the power to call an EGM by decision of a simple</w:t>
      </w:r>
      <w:r w:rsidRPr="002A4B8C">
        <w:rPr>
          <w:rFonts w:ascii="Arial" w:hAnsi="Arial" w:cs="Arial"/>
          <w:sz w:val="18"/>
          <w:szCs w:val="18"/>
        </w:rPr>
        <w:t xml:space="preserve"> majority</w:t>
      </w:r>
      <w:r>
        <w:rPr>
          <w:rFonts w:ascii="Arial" w:hAnsi="Arial" w:cs="Arial"/>
          <w:sz w:val="18"/>
          <w:szCs w:val="18"/>
          <w:lang w:val="en-US"/>
        </w:rPr>
        <w:t xml:space="preserve"> of its members. </w:t>
      </w:r>
      <w:r w:rsidRPr="002A4B8C">
        <w:rPr>
          <w:rFonts w:ascii="Arial" w:hAnsi="Arial" w:cs="Arial"/>
          <w:sz w:val="18"/>
          <w:szCs w:val="18"/>
          <w:lang w:val="en-US"/>
        </w:rPr>
        <w:t>The EGM should be held within 21 days of receipt of a valid requisition.</w:t>
      </w:r>
    </w:p>
    <w:p w14:paraId="60592F17" w14:textId="77777777" w:rsidR="00162BEA" w:rsidRPr="002A4B8C" w:rsidRDefault="00162BEA" w:rsidP="00162BEA">
      <w:pPr>
        <w:rPr>
          <w:rFonts w:ascii="Arial" w:hAnsi="Arial" w:cs="Arial"/>
          <w:sz w:val="18"/>
          <w:szCs w:val="18"/>
          <w:lang w:val="en-US"/>
        </w:rPr>
      </w:pPr>
    </w:p>
    <w:p w14:paraId="587075AC"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Pr>
          <w:rFonts w:ascii="Arial" w:hAnsi="Arial" w:cs="Arial"/>
          <w:b/>
          <w:sz w:val="18"/>
          <w:szCs w:val="18"/>
          <w:lang w:val="en-US"/>
        </w:rPr>
        <w:t>Voting P</w:t>
      </w:r>
      <w:r w:rsidRPr="002A4B8C">
        <w:rPr>
          <w:rFonts w:ascii="Arial" w:hAnsi="Arial" w:cs="Arial"/>
          <w:b/>
          <w:sz w:val="18"/>
          <w:szCs w:val="18"/>
          <w:lang w:val="en-US"/>
        </w:rPr>
        <w:t>rocedures</w:t>
      </w:r>
    </w:p>
    <w:p w14:paraId="6D5F2C09" w14:textId="77777777" w:rsidR="00162BEA" w:rsidRPr="002A4B8C" w:rsidRDefault="00162BEA" w:rsidP="00162BEA">
      <w:pPr>
        <w:rPr>
          <w:rFonts w:ascii="Arial" w:hAnsi="Arial" w:cs="Arial"/>
          <w:b/>
          <w:sz w:val="18"/>
          <w:szCs w:val="18"/>
          <w:lang w:val="en-US"/>
        </w:rPr>
      </w:pPr>
    </w:p>
    <w:p w14:paraId="77294C54"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Each member shall be entitled to one vote.</w:t>
      </w:r>
    </w:p>
    <w:p w14:paraId="0662247C" w14:textId="77777777" w:rsidR="00162BEA" w:rsidRPr="002A4B8C" w:rsidRDefault="00162BEA" w:rsidP="00162BEA">
      <w:pPr>
        <w:rPr>
          <w:rFonts w:ascii="Arial" w:hAnsi="Arial" w:cs="Arial"/>
          <w:sz w:val="18"/>
          <w:szCs w:val="18"/>
          <w:lang w:val="en-US"/>
        </w:rPr>
      </w:pPr>
    </w:p>
    <w:p w14:paraId="7E1E6729" w14:textId="77777777" w:rsidR="00162BEA" w:rsidRPr="002A4B8C" w:rsidRDefault="00162BEA" w:rsidP="00162BEA">
      <w:pPr>
        <w:widowControl/>
        <w:numPr>
          <w:ilvl w:val="1"/>
          <w:numId w:val="27"/>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A motion shall be carried by a single majority of those present and voting, except when the motion is a constitutional amendment which shall require a two thirds majority.</w:t>
      </w:r>
    </w:p>
    <w:p w14:paraId="6F687FFC" w14:textId="77777777" w:rsidR="00162BEA" w:rsidRPr="002A4B8C" w:rsidRDefault="00162BEA" w:rsidP="00162BEA">
      <w:pPr>
        <w:rPr>
          <w:rFonts w:ascii="Arial" w:hAnsi="Arial" w:cs="Arial"/>
          <w:sz w:val="18"/>
          <w:szCs w:val="18"/>
          <w:lang w:val="en-US"/>
        </w:rPr>
      </w:pPr>
    </w:p>
    <w:p w14:paraId="1702DC90"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The Chair shall have a casting vote in addition to a deliberative vote.</w:t>
      </w:r>
    </w:p>
    <w:p w14:paraId="63D43715" w14:textId="77777777" w:rsidR="00162BEA" w:rsidRPr="002A4B8C" w:rsidRDefault="00162BEA" w:rsidP="00162BEA">
      <w:pPr>
        <w:rPr>
          <w:rFonts w:ascii="Arial" w:hAnsi="Arial" w:cs="Arial"/>
          <w:sz w:val="18"/>
          <w:szCs w:val="18"/>
          <w:lang w:val="en-US"/>
        </w:rPr>
      </w:pPr>
    </w:p>
    <w:p w14:paraId="5F52185D" w14:textId="77777777" w:rsidR="00162BEA" w:rsidRPr="002A4B8C" w:rsidRDefault="00162BEA" w:rsidP="00162BEA">
      <w:pPr>
        <w:widowControl/>
        <w:numPr>
          <w:ilvl w:val="0"/>
          <w:numId w:val="27"/>
        </w:numPr>
        <w:suppressAutoHyphens w:val="0"/>
        <w:overflowPunct/>
        <w:adjustRightInd/>
        <w:rPr>
          <w:rFonts w:ascii="Arial" w:hAnsi="Arial" w:cs="Arial"/>
          <w:b/>
          <w:sz w:val="18"/>
          <w:szCs w:val="18"/>
          <w:lang w:val="en-US"/>
        </w:rPr>
      </w:pPr>
      <w:r w:rsidRPr="002A4B8C">
        <w:rPr>
          <w:rFonts w:ascii="Arial" w:hAnsi="Arial" w:cs="Arial"/>
          <w:b/>
          <w:sz w:val="18"/>
          <w:szCs w:val="18"/>
          <w:lang w:val="en-US"/>
        </w:rPr>
        <w:t>Property and Staff</w:t>
      </w:r>
    </w:p>
    <w:p w14:paraId="6B7D8BAA" w14:textId="77777777" w:rsidR="00162BEA" w:rsidRPr="002A4B8C" w:rsidRDefault="00162BEA" w:rsidP="00162BEA">
      <w:pPr>
        <w:rPr>
          <w:rFonts w:ascii="Arial" w:hAnsi="Arial" w:cs="Arial"/>
          <w:b/>
          <w:sz w:val="18"/>
          <w:szCs w:val="18"/>
          <w:lang w:val="en-US"/>
        </w:rPr>
      </w:pPr>
    </w:p>
    <w:p w14:paraId="4A63D778" w14:textId="77777777" w:rsidR="00162BEA" w:rsidRPr="002A4B8C" w:rsidRDefault="00162BEA" w:rsidP="00162BEA">
      <w:pPr>
        <w:widowControl/>
        <w:numPr>
          <w:ilvl w:val="1"/>
          <w:numId w:val="27"/>
        </w:numPr>
        <w:suppressAutoHyphens w:val="0"/>
        <w:overflowPunct/>
        <w:adjustRightInd/>
        <w:rPr>
          <w:rFonts w:ascii="Arial" w:hAnsi="Arial" w:cs="Arial"/>
          <w:sz w:val="18"/>
          <w:szCs w:val="18"/>
          <w:lang w:val="en-US"/>
        </w:rPr>
      </w:pPr>
      <w:r w:rsidRPr="002A4B8C">
        <w:rPr>
          <w:rFonts w:ascii="Arial" w:hAnsi="Arial" w:cs="Arial"/>
          <w:sz w:val="18"/>
          <w:szCs w:val="18"/>
          <w:lang w:val="en-US"/>
        </w:rPr>
        <w:t>Responsibility for all</w:t>
      </w:r>
      <w:r w:rsidRPr="002A4B8C">
        <w:rPr>
          <w:rFonts w:ascii="Arial" w:hAnsi="Arial" w:cs="Arial"/>
          <w:sz w:val="18"/>
          <w:szCs w:val="18"/>
        </w:rPr>
        <w:t xml:space="preserve"> property</w:t>
      </w:r>
      <w:r w:rsidRPr="002A4B8C">
        <w:rPr>
          <w:rFonts w:ascii="Arial" w:hAnsi="Arial" w:cs="Arial"/>
          <w:sz w:val="18"/>
          <w:szCs w:val="18"/>
          <w:lang w:val="en-US"/>
        </w:rPr>
        <w:t xml:space="preserve"> owned by the Club and for the employment of any paid staff and volunteers rests with the Executive Committee.</w:t>
      </w:r>
    </w:p>
    <w:p w14:paraId="734DE0D8" w14:textId="77777777" w:rsidR="00162BEA" w:rsidRPr="002A4B8C" w:rsidRDefault="00162BEA" w:rsidP="00162BEA">
      <w:pPr>
        <w:rPr>
          <w:rFonts w:ascii="Arial" w:hAnsi="Arial" w:cs="Arial"/>
          <w:sz w:val="18"/>
          <w:szCs w:val="18"/>
          <w:lang w:val="en-US"/>
        </w:rPr>
      </w:pPr>
    </w:p>
    <w:p w14:paraId="0DB7BEE6" w14:textId="77777777" w:rsidR="00162BEA" w:rsidRPr="002A4B8C" w:rsidRDefault="00162BEA" w:rsidP="00162BEA">
      <w:pPr>
        <w:ind w:left="360"/>
        <w:rPr>
          <w:rFonts w:ascii="Arial" w:hAnsi="Arial" w:cs="Arial"/>
          <w:b/>
          <w:sz w:val="18"/>
          <w:szCs w:val="18"/>
          <w:lang w:val="en-US"/>
        </w:rPr>
      </w:pPr>
      <w:r w:rsidRPr="002A4B8C">
        <w:rPr>
          <w:rFonts w:ascii="Arial" w:hAnsi="Arial" w:cs="Arial"/>
          <w:sz w:val="18"/>
          <w:szCs w:val="18"/>
        </w:rPr>
        <w:t>12</w:t>
      </w:r>
      <w:r w:rsidRPr="002A4B8C">
        <w:rPr>
          <w:rFonts w:ascii="Arial" w:hAnsi="Arial" w:cs="Arial"/>
          <w:b/>
          <w:sz w:val="18"/>
          <w:szCs w:val="18"/>
        </w:rPr>
        <w:t>. Discipline and Appeals</w:t>
      </w:r>
    </w:p>
    <w:p w14:paraId="5D233DEB" w14:textId="77777777" w:rsidR="00162BEA" w:rsidRPr="002A4B8C" w:rsidRDefault="00162BEA" w:rsidP="00162BEA">
      <w:pPr>
        <w:ind w:left="360"/>
        <w:rPr>
          <w:rFonts w:ascii="Arial" w:hAnsi="Arial" w:cs="Arial"/>
          <w:b/>
          <w:sz w:val="18"/>
          <w:szCs w:val="18"/>
          <w:lang w:val="en-US"/>
        </w:rPr>
      </w:pPr>
    </w:p>
    <w:p w14:paraId="2C0B3B56" w14:textId="77777777" w:rsidR="00162BEA" w:rsidRPr="002A4B8C" w:rsidRDefault="00162BEA" w:rsidP="00162BEA">
      <w:pPr>
        <w:widowControl/>
        <w:numPr>
          <w:ilvl w:val="1"/>
          <w:numId w:val="28"/>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The Executive Committee shall have the power to take disciplinary action against any member and shall have the authority to terminate the membership of any member guilty of conduct deemed to be a detriment to the Club.</w:t>
      </w:r>
    </w:p>
    <w:p w14:paraId="45F01959" w14:textId="77777777" w:rsidR="00162BEA" w:rsidRPr="002A4B8C" w:rsidRDefault="00162BEA" w:rsidP="00162BEA">
      <w:pPr>
        <w:rPr>
          <w:rFonts w:ascii="Arial" w:hAnsi="Arial" w:cs="Arial"/>
          <w:sz w:val="18"/>
          <w:szCs w:val="18"/>
          <w:lang w:val="en-US"/>
        </w:rPr>
      </w:pPr>
    </w:p>
    <w:p w14:paraId="270953A2" w14:textId="77777777" w:rsidR="00162BEA" w:rsidRPr="002A4B8C" w:rsidRDefault="00162BEA" w:rsidP="00162BEA">
      <w:pPr>
        <w:widowControl/>
        <w:numPr>
          <w:ilvl w:val="1"/>
          <w:numId w:val="28"/>
        </w:numPr>
        <w:suppressAutoHyphens w:val="0"/>
        <w:overflowPunct/>
        <w:adjustRightInd/>
        <w:rPr>
          <w:rFonts w:ascii="Arial" w:hAnsi="Arial" w:cs="Arial"/>
          <w:sz w:val="18"/>
          <w:szCs w:val="18"/>
          <w:lang w:val="en-US"/>
        </w:rPr>
      </w:pPr>
      <w:r w:rsidRPr="002A4B8C">
        <w:rPr>
          <w:rFonts w:ascii="Arial" w:hAnsi="Arial" w:cs="Arial"/>
          <w:sz w:val="18"/>
          <w:szCs w:val="18"/>
          <w:lang w:val="en-US"/>
        </w:rPr>
        <w:t>There shall be the right of appeal to the Executive Committee, against any decision made by an officer of the Club.</w:t>
      </w:r>
    </w:p>
    <w:p w14:paraId="2BDA41B3" w14:textId="77777777" w:rsidR="00162BEA" w:rsidRPr="002A4B8C" w:rsidRDefault="00162BEA" w:rsidP="00162BEA">
      <w:pPr>
        <w:rPr>
          <w:rFonts w:ascii="Arial" w:hAnsi="Arial" w:cs="Arial"/>
          <w:sz w:val="18"/>
          <w:szCs w:val="18"/>
          <w:lang w:val="en-US"/>
        </w:rPr>
      </w:pPr>
    </w:p>
    <w:p w14:paraId="6F172D51" w14:textId="77777777" w:rsidR="00162BEA" w:rsidRPr="002A4B8C" w:rsidRDefault="00162BEA" w:rsidP="00162BEA">
      <w:pPr>
        <w:widowControl/>
        <w:numPr>
          <w:ilvl w:val="1"/>
          <w:numId w:val="28"/>
        </w:numPr>
        <w:suppressAutoHyphens w:val="0"/>
        <w:overflowPunct/>
        <w:adjustRightInd/>
        <w:rPr>
          <w:rFonts w:ascii="Arial" w:hAnsi="Arial" w:cs="Arial"/>
          <w:sz w:val="18"/>
          <w:szCs w:val="18"/>
          <w:lang w:val="en-US"/>
        </w:rPr>
      </w:pPr>
      <w:r w:rsidRPr="002A4B8C">
        <w:rPr>
          <w:rFonts w:ascii="Arial" w:hAnsi="Arial" w:cs="Arial"/>
          <w:sz w:val="18"/>
          <w:szCs w:val="18"/>
          <w:lang w:val="en-US"/>
        </w:rPr>
        <w:t>The appeal shall normally be considered within 14 days of it being received by the Secretary.</w:t>
      </w:r>
    </w:p>
    <w:p w14:paraId="67326C97" w14:textId="77777777" w:rsidR="00162BEA" w:rsidRPr="002A4B8C" w:rsidRDefault="00162BEA" w:rsidP="00162BEA">
      <w:pPr>
        <w:rPr>
          <w:rFonts w:ascii="Arial" w:hAnsi="Arial" w:cs="Arial"/>
          <w:sz w:val="18"/>
          <w:szCs w:val="18"/>
          <w:lang w:val="en-US"/>
        </w:rPr>
      </w:pPr>
    </w:p>
    <w:p w14:paraId="147CD9EA" w14:textId="77777777" w:rsidR="00162BEA" w:rsidRPr="002A4B8C" w:rsidRDefault="00162BEA" w:rsidP="00162BEA">
      <w:pPr>
        <w:widowControl/>
        <w:numPr>
          <w:ilvl w:val="0"/>
          <w:numId w:val="29"/>
        </w:numPr>
        <w:suppressAutoHyphens w:val="0"/>
        <w:overflowPunct/>
        <w:adjustRightInd/>
        <w:rPr>
          <w:rFonts w:ascii="Arial" w:hAnsi="Arial" w:cs="Arial"/>
          <w:b/>
          <w:sz w:val="18"/>
          <w:szCs w:val="18"/>
          <w:lang w:val="en-US"/>
        </w:rPr>
      </w:pPr>
      <w:r w:rsidRPr="002A4B8C">
        <w:rPr>
          <w:rFonts w:ascii="Arial" w:hAnsi="Arial" w:cs="Arial"/>
          <w:b/>
          <w:sz w:val="18"/>
          <w:szCs w:val="18"/>
          <w:lang w:val="en-US"/>
        </w:rPr>
        <w:t>Dissolution Procedures</w:t>
      </w:r>
    </w:p>
    <w:p w14:paraId="14C09F8E" w14:textId="77777777" w:rsidR="00162BEA" w:rsidRPr="002A4B8C" w:rsidRDefault="00162BEA" w:rsidP="00162BEA">
      <w:pPr>
        <w:rPr>
          <w:rFonts w:ascii="Arial" w:hAnsi="Arial" w:cs="Arial"/>
          <w:sz w:val="18"/>
          <w:szCs w:val="18"/>
          <w:lang w:val="en-US"/>
        </w:rPr>
      </w:pPr>
    </w:p>
    <w:p w14:paraId="3CB5D13E" w14:textId="77777777" w:rsidR="00162BEA" w:rsidRDefault="00162BEA" w:rsidP="00162BEA">
      <w:pPr>
        <w:widowControl/>
        <w:numPr>
          <w:ilvl w:val="1"/>
          <w:numId w:val="29"/>
        </w:numPr>
        <w:suppressAutoHyphens w:val="0"/>
        <w:overflowPunct/>
        <w:adjustRightInd/>
        <w:rPr>
          <w:rFonts w:ascii="Arial" w:hAnsi="Arial" w:cs="Arial"/>
          <w:sz w:val="18"/>
          <w:szCs w:val="18"/>
        </w:rPr>
      </w:pPr>
      <w:r w:rsidRPr="002A4B8C">
        <w:rPr>
          <w:rFonts w:ascii="Arial" w:hAnsi="Arial" w:cs="Arial"/>
          <w:sz w:val="18"/>
          <w:szCs w:val="18"/>
        </w:rPr>
        <w:t>A resolution to dissolve the club can only be passed at an AGM or EGM through a majority vote of the membership.</w:t>
      </w:r>
    </w:p>
    <w:p w14:paraId="26291C61" w14:textId="77777777" w:rsidR="00162BEA" w:rsidRPr="002A4B8C" w:rsidRDefault="00162BEA" w:rsidP="00162BEA">
      <w:pPr>
        <w:ind w:left="1440"/>
        <w:rPr>
          <w:rFonts w:ascii="Arial" w:hAnsi="Arial" w:cs="Arial"/>
          <w:sz w:val="18"/>
          <w:szCs w:val="18"/>
        </w:rPr>
      </w:pPr>
    </w:p>
    <w:p w14:paraId="12327B73" w14:textId="77777777" w:rsidR="00162BEA" w:rsidRPr="002A4B8C" w:rsidRDefault="00162BEA" w:rsidP="00162BEA">
      <w:pPr>
        <w:widowControl/>
        <w:numPr>
          <w:ilvl w:val="1"/>
          <w:numId w:val="29"/>
        </w:numPr>
        <w:suppressAutoHyphens w:val="0"/>
        <w:overflowPunct/>
        <w:adjustRightInd/>
        <w:rPr>
          <w:rFonts w:ascii="Arial" w:hAnsi="Arial" w:cs="Arial"/>
          <w:sz w:val="18"/>
          <w:szCs w:val="18"/>
        </w:rPr>
      </w:pPr>
      <w:r w:rsidRPr="002A4B8C">
        <w:rPr>
          <w:rFonts w:ascii="Arial" w:hAnsi="Arial" w:cs="Arial"/>
          <w:sz w:val="18"/>
          <w:szCs w:val="18"/>
        </w:rPr>
        <w:t>In the event of dissolution, any assets of the club that remain will become the property of England Netball</w:t>
      </w:r>
      <w:r w:rsidRPr="002A4B8C">
        <w:rPr>
          <w:rFonts w:ascii="Arial" w:hAnsi="Arial" w:cs="Arial"/>
          <w:i/>
          <w:sz w:val="18"/>
          <w:szCs w:val="18"/>
        </w:rPr>
        <w:t xml:space="preserve"> or some other club with similar objectives to those of the club. </w:t>
      </w:r>
    </w:p>
    <w:p w14:paraId="35B6A5D2" w14:textId="77777777" w:rsidR="00162BEA" w:rsidRPr="002A4B8C" w:rsidRDefault="00162BEA" w:rsidP="00162BEA">
      <w:pPr>
        <w:ind w:left="720"/>
        <w:rPr>
          <w:rFonts w:ascii="Arial" w:hAnsi="Arial" w:cs="Arial"/>
          <w:sz w:val="18"/>
          <w:szCs w:val="18"/>
        </w:rPr>
      </w:pPr>
      <w:r w:rsidRPr="002A4B8C">
        <w:rPr>
          <w:rFonts w:ascii="Arial" w:hAnsi="Arial" w:cs="Arial"/>
          <w:i/>
          <w:sz w:val="18"/>
          <w:szCs w:val="18"/>
        </w:rPr>
        <w:t>.</w:t>
      </w:r>
    </w:p>
    <w:p w14:paraId="3B044839" w14:textId="77777777" w:rsidR="00162BEA" w:rsidRPr="002A4B8C" w:rsidRDefault="00162BEA" w:rsidP="00162BEA">
      <w:pPr>
        <w:widowControl/>
        <w:numPr>
          <w:ilvl w:val="0"/>
          <w:numId w:val="29"/>
        </w:numPr>
        <w:suppressAutoHyphens w:val="0"/>
        <w:overflowPunct/>
        <w:adjustRightInd/>
        <w:rPr>
          <w:rFonts w:ascii="Arial" w:hAnsi="Arial" w:cs="Arial"/>
          <w:b/>
          <w:sz w:val="18"/>
          <w:szCs w:val="18"/>
          <w:lang w:val="en-US"/>
        </w:rPr>
      </w:pPr>
      <w:r>
        <w:rPr>
          <w:rFonts w:ascii="Arial" w:hAnsi="Arial" w:cs="Arial"/>
          <w:b/>
          <w:sz w:val="18"/>
          <w:szCs w:val="18"/>
          <w:lang w:val="en-US"/>
        </w:rPr>
        <w:t>Review of the C</w:t>
      </w:r>
      <w:r w:rsidRPr="002A4B8C">
        <w:rPr>
          <w:rFonts w:ascii="Arial" w:hAnsi="Arial" w:cs="Arial"/>
          <w:b/>
          <w:sz w:val="18"/>
          <w:szCs w:val="18"/>
          <w:lang w:val="en-US"/>
        </w:rPr>
        <w:t>onstitution.</w:t>
      </w:r>
    </w:p>
    <w:p w14:paraId="2E5391DE" w14:textId="77777777" w:rsidR="00162BEA" w:rsidRPr="002A4B8C" w:rsidRDefault="00162BEA" w:rsidP="00162BEA">
      <w:pPr>
        <w:rPr>
          <w:rFonts w:ascii="Arial" w:hAnsi="Arial" w:cs="Arial"/>
          <w:b/>
          <w:sz w:val="18"/>
          <w:szCs w:val="18"/>
          <w:lang w:val="en-US"/>
        </w:rPr>
      </w:pPr>
    </w:p>
    <w:p w14:paraId="570FBF59" w14:textId="77777777" w:rsidR="00162BEA" w:rsidRPr="002A4B8C" w:rsidRDefault="00162BEA" w:rsidP="00162BEA">
      <w:pPr>
        <w:widowControl/>
        <w:numPr>
          <w:ilvl w:val="1"/>
          <w:numId w:val="29"/>
        </w:numPr>
        <w:suppressAutoHyphens w:val="0"/>
        <w:overflowPunct/>
        <w:adjustRightInd/>
        <w:rPr>
          <w:rFonts w:ascii="Arial" w:hAnsi="Arial" w:cs="Arial"/>
          <w:sz w:val="18"/>
          <w:szCs w:val="18"/>
          <w:lang w:val="en-US"/>
        </w:rPr>
      </w:pPr>
      <w:r w:rsidRPr="002A4B8C">
        <w:rPr>
          <w:rFonts w:ascii="Arial" w:hAnsi="Arial" w:cs="Arial"/>
          <w:sz w:val="18"/>
          <w:szCs w:val="18"/>
          <w:lang w:val="en-US"/>
        </w:rPr>
        <w:t>The constitution shall be reviewed on a yearly basis.</w:t>
      </w:r>
    </w:p>
    <w:p w14:paraId="122CA109" w14:textId="77777777" w:rsidR="00162BEA" w:rsidRPr="002A4B8C" w:rsidRDefault="00162BEA" w:rsidP="00162BEA">
      <w:pPr>
        <w:ind w:left="720"/>
        <w:rPr>
          <w:rFonts w:ascii="Arial" w:hAnsi="Arial" w:cs="Arial"/>
          <w:sz w:val="18"/>
          <w:szCs w:val="18"/>
          <w:lang w:val="en-US"/>
        </w:rPr>
      </w:pPr>
    </w:p>
    <w:p w14:paraId="552A98BB" w14:textId="77777777" w:rsidR="00162BEA" w:rsidRPr="002A4B8C" w:rsidRDefault="00162BEA" w:rsidP="00162BEA">
      <w:pPr>
        <w:widowControl/>
        <w:numPr>
          <w:ilvl w:val="1"/>
          <w:numId w:val="29"/>
        </w:numPr>
        <w:suppressAutoHyphens w:val="0"/>
        <w:overflowPunct/>
        <w:adjustRightInd/>
        <w:rPr>
          <w:rFonts w:ascii="Arial" w:hAnsi="Arial" w:cs="Arial"/>
          <w:sz w:val="18"/>
          <w:szCs w:val="18"/>
          <w:lang w:val="en-US"/>
        </w:rPr>
      </w:pPr>
      <w:r w:rsidRPr="002A4B8C">
        <w:rPr>
          <w:rFonts w:ascii="Arial" w:hAnsi="Arial" w:cs="Arial"/>
          <w:sz w:val="18"/>
          <w:szCs w:val="18"/>
        </w:rPr>
        <w:t xml:space="preserve">The constitution will only be changed through </w:t>
      </w:r>
      <w:r>
        <w:rPr>
          <w:rFonts w:ascii="Arial" w:hAnsi="Arial" w:cs="Arial"/>
          <w:sz w:val="18"/>
          <w:szCs w:val="18"/>
        </w:rPr>
        <w:t>agreement</w:t>
      </w:r>
      <w:r w:rsidRPr="002A4B8C">
        <w:rPr>
          <w:rFonts w:ascii="Arial" w:hAnsi="Arial" w:cs="Arial"/>
          <w:sz w:val="18"/>
          <w:szCs w:val="18"/>
        </w:rPr>
        <w:t xml:space="preserve"> at an AGM or EGM.</w:t>
      </w:r>
      <w:r>
        <w:rPr>
          <w:rFonts w:ascii="Arial" w:hAnsi="Arial" w:cs="Arial"/>
          <w:sz w:val="18"/>
          <w:szCs w:val="18"/>
        </w:rPr>
        <w:t xml:space="preserve"> </w:t>
      </w:r>
      <w:r w:rsidRPr="002A4B8C">
        <w:rPr>
          <w:rFonts w:ascii="Arial" w:hAnsi="Arial" w:cs="Arial"/>
          <w:sz w:val="18"/>
          <w:szCs w:val="18"/>
          <w:lang w:val="en-US"/>
        </w:rPr>
        <w:t>Any alteration to the constitution shall require two-thirds majority of members present and voting.</w:t>
      </w:r>
    </w:p>
    <w:p w14:paraId="5E321C31" w14:textId="77777777" w:rsidR="00162BEA" w:rsidRPr="002A4B8C" w:rsidRDefault="00162BEA" w:rsidP="00162BEA">
      <w:pPr>
        <w:ind w:left="1440"/>
        <w:rPr>
          <w:rFonts w:ascii="Arial" w:hAnsi="Arial" w:cs="Arial"/>
          <w:sz w:val="18"/>
          <w:szCs w:val="18"/>
          <w:lang w:val="en-US"/>
        </w:rPr>
      </w:pPr>
    </w:p>
    <w:p w14:paraId="437070F9" w14:textId="77777777" w:rsidR="00162BEA" w:rsidRPr="002A4B8C" w:rsidRDefault="00162BEA" w:rsidP="00162BEA">
      <w:pPr>
        <w:rPr>
          <w:rFonts w:ascii="Arial" w:hAnsi="Arial" w:cs="Arial"/>
          <w:sz w:val="18"/>
          <w:szCs w:val="18"/>
          <w:lang w:val="en-US"/>
        </w:rPr>
      </w:pPr>
    </w:p>
    <w:p w14:paraId="4BAACCE2" w14:textId="77777777" w:rsidR="00162BEA" w:rsidRPr="002A4B8C" w:rsidRDefault="00162BEA" w:rsidP="00162BEA">
      <w:pPr>
        <w:widowControl/>
        <w:numPr>
          <w:ilvl w:val="1"/>
          <w:numId w:val="29"/>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14:paraId="7282DE6E" w14:textId="77777777" w:rsidR="00162BEA" w:rsidRPr="002A4B8C" w:rsidRDefault="00162BEA" w:rsidP="00162BEA">
      <w:pPr>
        <w:rPr>
          <w:rFonts w:ascii="Arial" w:hAnsi="Arial" w:cs="Arial"/>
          <w:sz w:val="18"/>
          <w:szCs w:val="18"/>
          <w:lang w:val="en-US"/>
        </w:rPr>
      </w:pPr>
    </w:p>
    <w:p w14:paraId="219C041F" w14:textId="77777777" w:rsidR="00162BEA" w:rsidRPr="002A4B8C" w:rsidRDefault="00162BEA" w:rsidP="00162BEA">
      <w:pPr>
        <w:widowControl/>
        <w:numPr>
          <w:ilvl w:val="1"/>
          <w:numId w:val="29"/>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In the event of a proposal for amending the constitution being submitted, the Secretary shall inform the membership of the proposed motion not less than 14 days before the AGM.</w:t>
      </w:r>
    </w:p>
    <w:p w14:paraId="7956CAF0" w14:textId="77777777" w:rsidR="00162BEA" w:rsidRPr="002A4B8C" w:rsidRDefault="00162BEA" w:rsidP="00162BEA">
      <w:pPr>
        <w:rPr>
          <w:rFonts w:ascii="Arial" w:hAnsi="Arial" w:cs="Arial"/>
          <w:sz w:val="18"/>
          <w:szCs w:val="18"/>
          <w:lang w:val="en-US"/>
        </w:rPr>
      </w:pPr>
    </w:p>
    <w:p w14:paraId="11B44370" w14:textId="77777777" w:rsidR="00162BEA" w:rsidRPr="002A4B8C" w:rsidRDefault="00162BEA" w:rsidP="00162BEA">
      <w:pPr>
        <w:rPr>
          <w:rFonts w:ascii="Arial" w:hAnsi="Arial" w:cs="Arial"/>
          <w:sz w:val="18"/>
          <w:szCs w:val="18"/>
          <w:lang w:val="en-US"/>
        </w:rPr>
      </w:pPr>
    </w:p>
    <w:p w14:paraId="4B8BE90B" w14:textId="77777777" w:rsidR="00162BEA" w:rsidRPr="002A4B8C" w:rsidRDefault="00162BEA" w:rsidP="00162BEA">
      <w:pPr>
        <w:widowControl/>
        <w:numPr>
          <w:ilvl w:val="1"/>
          <w:numId w:val="29"/>
        </w:numPr>
        <w:suppressAutoHyphens w:val="0"/>
        <w:overflowPunct/>
        <w:adjustRightInd/>
        <w:jc w:val="both"/>
        <w:rPr>
          <w:rFonts w:ascii="Arial" w:hAnsi="Arial" w:cs="Arial"/>
          <w:sz w:val="18"/>
          <w:szCs w:val="18"/>
          <w:lang w:val="en-US"/>
        </w:rPr>
      </w:pPr>
      <w:r w:rsidRPr="002A4B8C">
        <w:rPr>
          <w:rFonts w:ascii="Arial" w:hAnsi="Arial" w:cs="Arial"/>
          <w:sz w:val="18"/>
          <w:szCs w:val="18"/>
          <w:lang w:val="en-US"/>
        </w:rPr>
        <w:t xml:space="preserve">In the event of any question or matter arising, which is not provided in the constitution, shall be dealt with by the Executive Committee, whose decision shall be final. </w:t>
      </w:r>
    </w:p>
    <w:p w14:paraId="51781E2A" w14:textId="77777777" w:rsidR="00162BEA" w:rsidRPr="002A4B8C" w:rsidRDefault="00162BEA" w:rsidP="00162BEA">
      <w:pPr>
        <w:pStyle w:val="Heading3"/>
        <w:rPr>
          <w:rFonts w:cs="Arial"/>
          <w:sz w:val="18"/>
          <w:szCs w:val="18"/>
        </w:rPr>
      </w:pPr>
      <w:r w:rsidRPr="002A4B8C">
        <w:rPr>
          <w:rFonts w:cs="Arial"/>
          <w:sz w:val="18"/>
          <w:szCs w:val="18"/>
        </w:rPr>
        <w:t>Declaration</w:t>
      </w:r>
    </w:p>
    <w:p w14:paraId="082A22EE" w14:textId="77777777" w:rsidR="00162BEA" w:rsidRPr="002A4B8C" w:rsidRDefault="00162BEA" w:rsidP="00162BEA">
      <w:pPr>
        <w:rPr>
          <w:rFonts w:ascii="Arial" w:hAnsi="Arial" w:cs="Arial"/>
          <w:sz w:val="18"/>
          <w:szCs w:val="18"/>
        </w:rPr>
      </w:pPr>
      <w:r w:rsidRPr="006B1D61">
        <w:rPr>
          <w:rFonts w:ascii="Arial" w:hAnsi="Arial" w:cs="Arial"/>
          <w:sz w:val="18"/>
          <w:szCs w:val="18"/>
          <w:shd w:val="clear" w:color="auto" w:fill="FFFFFF" w:themeFill="background1"/>
        </w:rPr>
        <w:t>Kingsway Power Netball Club</w:t>
      </w:r>
      <w:r w:rsidRPr="002A4B8C">
        <w:rPr>
          <w:rFonts w:ascii="Arial" w:hAnsi="Arial" w:cs="Arial"/>
          <w:sz w:val="18"/>
          <w:szCs w:val="18"/>
        </w:rPr>
        <w:t xml:space="preserve"> hereby adopts and accepts this constitution as a current operating guide regulating the actions of members.</w:t>
      </w:r>
    </w:p>
    <w:p w14:paraId="538AA6A1" w14:textId="77777777" w:rsidR="00162BEA" w:rsidRPr="002A4B8C" w:rsidRDefault="00162BEA" w:rsidP="00162BEA">
      <w:pPr>
        <w:rPr>
          <w:rFonts w:ascii="Arial" w:hAnsi="Arial" w:cs="Arial"/>
          <w:sz w:val="18"/>
          <w:szCs w:val="18"/>
        </w:rPr>
      </w:pPr>
    </w:p>
    <w:p w14:paraId="092741BD" w14:textId="77777777" w:rsidR="00162BEA" w:rsidRPr="002A4B8C" w:rsidRDefault="00162BEA" w:rsidP="00162BEA">
      <w:pPr>
        <w:tabs>
          <w:tab w:val="right" w:leader="dot" w:pos="5103"/>
          <w:tab w:val="right" w:leader="dot" w:pos="8222"/>
        </w:tabs>
        <w:rPr>
          <w:rFonts w:ascii="Arial" w:hAnsi="Arial" w:cs="Arial"/>
          <w:sz w:val="18"/>
          <w:szCs w:val="18"/>
        </w:rPr>
      </w:pPr>
    </w:p>
    <w:p w14:paraId="42119B91" w14:textId="77777777" w:rsidR="00162BEA" w:rsidRPr="002A4B8C" w:rsidRDefault="00162BEA" w:rsidP="00162BEA">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14:paraId="3889F473" w14:textId="77777777" w:rsidR="00162BEA" w:rsidRPr="002A4B8C" w:rsidRDefault="00162BEA" w:rsidP="00162BEA">
      <w:pPr>
        <w:tabs>
          <w:tab w:val="right" w:leader="dot" w:pos="5103"/>
          <w:tab w:val="right" w:leader="dot" w:pos="8222"/>
        </w:tabs>
        <w:rPr>
          <w:rFonts w:ascii="Arial" w:hAnsi="Arial" w:cs="Arial"/>
          <w:sz w:val="18"/>
          <w:szCs w:val="18"/>
        </w:rPr>
      </w:pPr>
    </w:p>
    <w:p w14:paraId="1F73B366" w14:textId="77777777" w:rsidR="00162BEA" w:rsidRPr="002A4B8C" w:rsidRDefault="00162BEA" w:rsidP="00162BEA">
      <w:pPr>
        <w:tabs>
          <w:tab w:val="right" w:leader="dot" w:pos="8222"/>
        </w:tabs>
        <w:rPr>
          <w:rFonts w:ascii="Arial" w:hAnsi="Arial" w:cs="Arial"/>
          <w:sz w:val="18"/>
          <w:szCs w:val="18"/>
        </w:rPr>
      </w:pPr>
      <w:r w:rsidRPr="002A4B8C">
        <w:rPr>
          <w:rFonts w:ascii="Arial" w:hAnsi="Arial" w:cs="Arial"/>
          <w:sz w:val="18"/>
          <w:szCs w:val="18"/>
        </w:rPr>
        <w:t xml:space="preserve">Name: </w:t>
      </w:r>
      <w:r>
        <w:rPr>
          <w:rFonts w:ascii="Arial" w:hAnsi="Arial" w:cs="Arial"/>
          <w:sz w:val="18"/>
          <w:szCs w:val="18"/>
        </w:rPr>
        <w:t>Anna Lees</w:t>
      </w:r>
      <w:r w:rsidRPr="002A4B8C">
        <w:rPr>
          <w:rFonts w:ascii="Arial" w:hAnsi="Arial" w:cs="Arial"/>
          <w:sz w:val="18"/>
          <w:szCs w:val="18"/>
        </w:rPr>
        <w:tab/>
      </w:r>
    </w:p>
    <w:p w14:paraId="34B61ECE" w14:textId="77777777" w:rsidR="00162BEA" w:rsidRPr="002A4B8C" w:rsidRDefault="00162BEA" w:rsidP="00162BEA">
      <w:pPr>
        <w:rPr>
          <w:rFonts w:ascii="Arial" w:hAnsi="Arial" w:cs="Arial"/>
          <w:sz w:val="18"/>
          <w:szCs w:val="18"/>
        </w:rPr>
      </w:pPr>
    </w:p>
    <w:p w14:paraId="49C89B01" w14:textId="77777777" w:rsidR="00162BEA" w:rsidRPr="002A4B8C" w:rsidRDefault="00162BEA" w:rsidP="00162BEA">
      <w:pPr>
        <w:rPr>
          <w:rFonts w:ascii="Arial" w:hAnsi="Arial" w:cs="Arial"/>
          <w:b/>
          <w:sz w:val="18"/>
          <w:szCs w:val="18"/>
        </w:rPr>
      </w:pPr>
      <w:r w:rsidRPr="002A4B8C">
        <w:rPr>
          <w:rFonts w:ascii="Arial" w:hAnsi="Arial" w:cs="Arial"/>
          <w:b/>
          <w:sz w:val="18"/>
          <w:szCs w:val="18"/>
        </w:rPr>
        <w:t>Club Chair</w:t>
      </w:r>
    </w:p>
    <w:p w14:paraId="2FEF4ADC" w14:textId="77777777" w:rsidR="00162BEA" w:rsidRPr="002A4B8C" w:rsidRDefault="00162BEA" w:rsidP="00162BEA">
      <w:pPr>
        <w:rPr>
          <w:rFonts w:ascii="Arial" w:hAnsi="Arial" w:cs="Arial"/>
          <w:sz w:val="18"/>
          <w:szCs w:val="18"/>
        </w:rPr>
      </w:pPr>
    </w:p>
    <w:p w14:paraId="0A179711" w14:textId="77777777" w:rsidR="00162BEA" w:rsidRPr="002A4B8C" w:rsidRDefault="00162BEA" w:rsidP="00162BEA">
      <w:pPr>
        <w:tabs>
          <w:tab w:val="right" w:leader="dot" w:pos="5103"/>
          <w:tab w:val="right" w:leader="dot" w:pos="8222"/>
        </w:tabs>
        <w:rPr>
          <w:rFonts w:ascii="Arial" w:hAnsi="Arial" w:cs="Arial"/>
          <w:sz w:val="18"/>
          <w:szCs w:val="18"/>
        </w:rPr>
      </w:pPr>
    </w:p>
    <w:p w14:paraId="460B230B" w14:textId="77777777" w:rsidR="00162BEA" w:rsidRPr="002A4B8C" w:rsidRDefault="00162BEA" w:rsidP="00162BEA">
      <w:pPr>
        <w:tabs>
          <w:tab w:val="right" w:leader="dot" w:pos="5103"/>
          <w:tab w:val="right" w:leader="dot" w:pos="8222"/>
        </w:tabs>
        <w:rPr>
          <w:rFonts w:ascii="Arial" w:hAnsi="Arial" w:cs="Arial"/>
          <w:sz w:val="18"/>
          <w:szCs w:val="18"/>
        </w:rPr>
      </w:pPr>
    </w:p>
    <w:p w14:paraId="344C3BDB" w14:textId="77777777" w:rsidR="00162BEA" w:rsidRPr="002A4B8C" w:rsidRDefault="00162BEA" w:rsidP="00162BEA">
      <w:pPr>
        <w:tabs>
          <w:tab w:val="right" w:leader="dot" w:pos="5103"/>
          <w:tab w:val="right" w:leader="dot" w:pos="8222"/>
        </w:tabs>
        <w:rPr>
          <w:rFonts w:ascii="Arial" w:hAnsi="Arial" w:cs="Arial"/>
          <w:sz w:val="18"/>
          <w:szCs w:val="18"/>
        </w:rPr>
      </w:pPr>
      <w:r w:rsidRPr="002A4B8C">
        <w:rPr>
          <w:rFonts w:ascii="Arial" w:hAnsi="Arial" w:cs="Arial"/>
          <w:sz w:val="18"/>
          <w:szCs w:val="18"/>
        </w:rPr>
        <w:t xml:space="preserve">SIGNED: </w:t>
      </w:r>
      <w:r w:rsidRPr="002A4B8C">
        <w:rPr>
          <w:rFonts w:ascii="Arial" w:hAnsi="Arial" w:cs="Arial"/>
          <w:sz w:val="18"/>
          <w:szCs w:val="18"/>
        </w:rPr>
        <w:tab/>
        <w:t xml:space="preserve">  DATE: </w:t>
      </w:r>
      <w:r w:rsidRPr="002A4B8C">
        <w:rPr>
          <w:rFonts w:ascii="Arial" w:hAnsi="Arial" w:cs="Arial"/>
          <w:sz w:val="18"/>
          <w:szCs w:val="18"/>
        </w:rPr>
        <w:tab/>
      </w:r>
    </w:p>
    <w:p w14:paraId="6BA118BF" w14:textId="77777777" w:rsidR="00162BEA" w:rsidRPr="002A4B8C" w:rsidRDefault="00162BEA" w:rsidP="00162BEA">
      <w:pPr>
        <w:tabs>
          <w:tab w:val="right" w:leader="dot" w:pos="5103"/>
          <w:tab w:val="right" w:leader="dot" w:pos="8222"/>
        </w:tabs>
        <w:rPr>
          <w:rFonts w:ascii="Arial" w:hAnsi="Arial" w:cs="Arial"/>
          <w:sz w:val="18"/>
          <w:szCs w:val="18"/>
        </w:rPr>
      </w:pPr>
    </w:p>
    <w:p w14:paraId="1E3F4F93" w14:textId="77777777" w:rsidR="00162BEA" w:rsidRPr="002A4B8C" w:rsidRDefault="00162BEA" w:rsidP="00162BEA">
      <w:pPr>
        <w:tabs>
          <w:tab w:val="right" w:leader="dot" w:pos="8222"/>
        </w:tabs>
        <w:rPr>
          <w:rFonts w:ascii="Arial" w:hAnsi="Arial" w:cs="Arial"/>
          <w:sz w:val="18"/>
          <w:szCs w:val="18"/>
        </w:rPr>
      </w:pPr>
      <w:r w:rsidRPr="002A4B8C">
        <w:rPr>
          <w:rFonts w:ascii="Arial" w:hAnsi="Arial" w:cs="Arial"/>
          <w:sz w:val="18"/>
          <w:szCs w:val="18"/>
        </w:rPr>
        <w:t xml:space="preserve">Name: </w:t>
      </w:r>
      <w:r>
        <w:rPr>
          <w:rFonts w:ascii="Arial" w:hAnsi="Arial" w:cs="Arial"/>
          <w:sz w:val="18"/>
          <w:szCs w:val="18"/>
        </w:rPr>
        <w:t>Heather Palmer</w:t>
      </w:r>
      <w:r w:rsidRPr="002A4B8C">
        <w:rPr>
          <w:rFonts w:ascii="Arial" w:hAnsi="Arial" w:cs="Arial"/>
          <w:sz w:val="18"/>
          <w:szCs w:val="18"/>
        </w:rPr>
        <w:tab/>
      </w:r>
    </w:p>
    <w:p w14:paraId="7DDC7B5D" w14:textId="77777777" w:rsidR="00162BEA" w:rsidRPr="002A4B8C" w:rsidRDefault="00162BEA" w:rsidP="00162BEA">
      <w:pPr>
        <w:rPr>
          <w:rFonts w:ascii="Arial" w:hAnsi="Arial" w:cs="Arial"/>
          <w:sz w:val="18"/>
          <w:szCs w:val="18"/>
        </w:rPr>
      </w:pPr>
    </w:p>
    <w:p w14:paraId="0E758B23" w14:textId="77777777" w:rsidR="00162BEA" w:rsidRPr="002A4B8C" w:rsidRDefault="00162BEA" w:rsidP="00162BEA">
      <w:pPr>
        <w:rPr>
          <w:rFonts w:ascii="Arial" w:hAnsi="Arial" w:cs="Arial"/>
          <w:b/>
          <w:sz w:val="18"/>
          <w:szCs w:val="18"/>
        </w:rPr>
      </w:pPr>
      <w:r w:rsidRPr="002A4B8C">
        <w:rPr>
          <w:rFonts w:ascii="Arial" w:hAnsi="Arial" w:cs="Arial"/>
          <w:b/>
          <w:sz w:val="18"/>
          <w:szCs w:val="18"/>
        </w:rPr>
        <w:t>Club Secretary</w:t>
      </w:r>
    </w:p>
    <w:p w14:paraId="4E676401" w14:textId="77777777" w:rsidR="00162BEA" w:rsidRPr="002A4B8C" w:rsidRDefault="00162BEA" w:rsidP="00162BEA">
      <w:pPr>
        <w:ind w:left="-709"/>
        <w:rPr>
          <w:rFonts w:ascii="Arial" w:hAnsi="Arial" w:cs="Arial"/>
          <w:sz w:val="18"/>
          <w:szCs w:val="18"/>
        </w:rPr>
      </w:pPr>
    </w:p>
    <w:p w14:paraId="6F744D3B" w14:textId="77777777" w:rsidR="00162BEA" w:rsidRPr="002A4B8C" w:rsidRDefault="00162BEA" w:rsidP="00162BEA">
      <w:pPr>
        <w:ind w:left="-709"/>
        <w:rPr>
          <w:rFonts w:ascii="Arial" w:hAnsi="Arial" w:cs="Arial"/>
          <w:sz w:val="18"/>
          <w:szCs w:val="18"/>
        </w:rPr>
      </w:pPr>
    </w:p>
    <w:p w14:paraId="5BC3CC97" w14:textId="77777777" w:rsidR="00162BEA" w:rsidRPr="002A4B8C" w:rsidRDefault="00162BEA" w:rsidP="00162BEA">
      <w:pPr>
        <w:ind w:left="-709"/>
        <w:rPr>
          <w:rFonts w:ascii="Arial" w:hAnsi="Arial" w:cs="Arial"/>
          <w:sz w:val="18"/>
          <w:szCs w:val="18"/>
        </w:rPr>
      </w:pPr>
    </w:p>
    <w:p w14:paraId="018C95F3" w14:textId="77777777" w:rsidR="00162BEA" w:rsidRPr="002A4B8C" w:rsidRDefault="00162BEA" w:rsidP="00162BEA">
      <w:pPr>
        <w:ind w:left="-709"/>
        <w:rPr>
          <w:rFonts w:ascii="Arial" w:hAnsi="Arial" w:cs="Arial"/>
          <w:sz w:val="18"/>
          <w:szCs w:val="18"/>
        </w:rPr>
      </w:pPr>
    </w:p>
    <w:p w14:paraId="09613DA2" w14:textId="77777777" w:rsidR="00162BEA" w:rsidRPr="002A4B8C" w:rsidRDefault="00162BEA" w:rsidP="00162BEA">
      <w:pPr>
        <w:ind w:left="-709"/>
        <w:rPr>
          <w:rFonts w:ascii="Arial" w:hAnsi="Arial" w:cs="Arial"/>
          <w:sz w:val="18"/>
          <w:szCs w:val="18"/>
        </w:rPr>
      </w:pPr>
    </w:p>
    <w:p w14:paraId="728625B9" w14:textId="77777777" w:rsidR="00162BEA" w:rsidRPr="002A4B8C" w:rsidRDefault="00162BEA" w:rsidP="00162BEA">
      <w:pPr>
        <w:ind w:left="-709"/>
        <w:rPr>
          <w:rFonts w:ascii="Arial" w:hAnsi="Arial" w:cs="Arial"/>
          <w:sz w:val="18"/>
          <w:szCs w:val="18"/>
        </w:rPr>
      </w:pPr>
    </w:p>
    <w:p w14:paraId="1F62268E" w14:textId="77777777" w:rsidR="00162BEA" w:rsidRPr="002A4B8C" w:rsidRDefault="00162BEA" w:rsidP="00162BEA">
      <w:pPr>
        <w:ind w:left="-709"/>
        <w:rPr>
          <w:rFonts w:ascii="Arial" w:hAnsi="Arial" w:cs="Arial"/>
          <w:sz w:val="18"/>
          <w:szCs w:val="18"/>
        </w:rPr>
      </w:pPr>
    </w:p>
    <w:p w14:paraId="136DC684" w14:textId="77777777" w:rsidR="00162BEA" w:rsidRPr="002A4B8C" w:rsidRDefault="00162BEA" w:rsidP="00162BEA">
      <w:pPr>
        <w:ind w:left="-709"/>
        <w:rPr>
          <w:rFonts w:ascii="Arial" w:hAnsi="Arial" w:cs="Arial"/>
          <w:sz w:val="18"/>
          <w:szCs w:val="18"/>
        </w:rPr>
      </w:pPr>
    </w:p>
    <w:p w14:paraId="756580E1" w14:textId="77777777" w:rsidR="00162BEA" w:rsidRPr="002A4B8C" w:rsidRDefault="00162BEA" w:rsidP="00162BEA">
      <w:pPr>
        <w:ind w:left="-709"/>
        <w:rPr>
          <w:rFonts w:ascii="Arial" w:hAnsi="Arial" w:cs="Arial"/>
          <w:sz w:val="18"/>
          <w:szCs w:val="18"/>
        </w:rPr>
      </w:pPr>
    </w:p>
    <w:p w14:paraId="236E816F" w14:textId="77777777" w:rsidR="00C82564" w:rsidRDefault="00C82564" w:rsidP="00C82564">
      <w:pPr>
        <w:jc w:val="center"/>
        <w:rPr>
          <w:b/>
          <w:bCs/>
          <w:sz w:val="32"/>
          <w:szCs w:val="32"/>
          <w:u w:val="single"/>
        </w:rPr>
      </w:pPr>
    </w:p>
    <w:sectPr w:rsidR="00C82564" w:rsidSect="005E179D">
      <w:headerReference w:type="default" r:id="rId7"/>
      <w:footerReference w:type="default" r:id="rId8"/>
      <w:pgSz w:w="11905" w:h="16836"/>
      <w:pgMar w:top="1134" w:right="1134" w:bottom="1134" w:left="1134" w:header="509" w:footer="5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BB0F" w14:textId="77777777" w:rsidR="00CE5647" w:rsidRDefault="00CE5647" w:rsidP="005E179D">
      <w:r>
        <w:separator/>
      </w:r>
    </w:p>
  </w:endnote>
  <w:endnote w:type="continuationSeparator" w:id="0">
    <w:p w14:paraId="7D982257" w14:textId="77777777" w:rsidR="00CE5647" w:rsidRDefault="00CE5647" w:rsidP="005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55 Helvetica Roman">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DE0F" w14:textId="77777777" w:rsidR="005E179D" w:rsidRDefault="005E179D">
    <w:pPr>
      <w:tabs>
        <w:tab w:val="center" w:pos="4818"/>
        <w:tab w:val="right" w:pos="9637"/>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8DE5" w14:textId="77777777" w:rsidR="00CE5647" w:rsidRDefault="00CE5647" w:rsidP="005E179D">
      <w:r>
        <w:separator/>
      </w:r>
    </w:p>
  </w:footnote>
  <w:footnote w:type="continuationSeparator" w:id="0">
    <w:p w14:paraId="5D990FFC" w14:textId="77777777" w:rsidR="00CE5647" w:rsidRDefault="00CE5647" w:rsidP="005E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7F45" w14:textId="4DBBEE3C" w:rsidR="005E179D" w:rsidRDefault="000D2C82" w:rsidP="000D2C82">
    <w:pPr>
      <w:tabs>
        <w:tab w:val="center" w:pos="4818"/>
        <w:tab w:val="right" w:pos="9637"/>
      </w:tabs>
      <w:jc w:val="center"/>
      <w:rPr>
        <w:kern w:val="0"/>
      </w:rPr>
    </w:pPr>
    <w:r>
      <w:rPr>
        <w:rFonts w:ascii="Arial" w:hAnsi="Arial" w:cs="Arial"/>
        <w:b/>
        <w:bCs/>
        <w:noProof/>
        <w:color w:val="000000"/>
        <w:u w:val="single"/>
        <w:lang w:val="en-US" w:eastAsia="en-US"/>
      </w:rPr>
      <w:drawing>
        <wp:anchor distT="0" distB="0" distL="114300" distR="114300" simplePos="0" relativeHeight="251659264" behindDoc="0" locked="0" layoutInCell="1" allowOverlap="1" wp14:anchorId="3DAF62EA" wp14:editId="68F5DE48">
          <wp:simplePos x="0" y="0"/>
          <wp:positionH relativeFrom="column">
            <wp:posOffset>4851400</wp:posOffset>
          </wp:positionH>
          <wp:positionV relativeFrom="paragraph">
            <wp:posOffset>-372957</wp:posOffset>
          </wp:positionV>
          <wp:extent cx="1760855" cy="1744133"/>
          <wp:effectExtent l="0" t="0" r="4445" b="0"/>
          <wp:wrapThrough wrapText="bothSides">
            <wp:wrapPolygon edited="0">
              <wp:start x="10438" y="787"/>
              <wp:lineTo x="10438" y="3618"/>
              <wp:lineTo x="7166" y="5978"/>
              <wp:lineTo x="6232" y="8653"/>
              <wp:lineTo x="3116" y="8810"/>
              <wp:lineTo x="3116" y="10383"/>
              <wp:lineTo x="7478" y="11170"/>
              <wp:lineTo x="7322" y="13058"/>
              <wp:lineTo x="8101" y="13687"/>
              <wp:lineTo x="10282" y="14159"/>
              <wp:lineTo x="10749" y="16204"/>
              <wp:lineTo x="1402" y="17777"/>
              <wp:lineTo x="156" y="18092"/>
              <wp:lineTo x="156" y="20609"/>
              <wp:lineTo x="21187" y="20609"/>
              <wp:lineTo x="21499" y="18249"/>
              <wp:lineTo x="19941" y="17777"/>
              <wp:lineTo x="12775" y="16204"/>
              <wp:lineTo x="12775" y="13687"/>
              <wp:lineTo x="15579" y="13372"/>
              <wp:lineTo x="16046" y="12900"/>
              <wp:lineTo x="14644" y="11170"/>
              <wp:lineTo x="17448" y="11170"/>
              <wp:lineTo x="20408" y="9911"/>
              <wp:lineTo x="20252" y="8653"/>
              <wp:lineTo x="15111" y="5192"/>
              <wp:lineTo x="11996" y="3618"/>
              <wp:lineTo x="12307" y="2517"/>
              <wp:lineTo x="12307" y="1101"/>
              <wp:lineTo x="11840" y="787"/>
              <wp:lineTo x="10438" y="78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rotWithShape="1">
                  <a:blip r:embed="rId1"/>
                  <a:srcRect l="35558" t="15772" r="35659" b="55717"/>
                  <a:stretch/>
                </pic:blipFill>
                <pic:spPr bwMode="auto">
                  <a:xfrm>
                    <a:off x="0" y="0"/>
                    <a:ext cx="1760855" cy="174413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38pt" o:bullet="t">
        <v:imagedata r:id="rId1" o:title="yellow star"/>
      </v:shape>
    </w:pict>
  </w:numPicBullet>
  <w:abstractNum w:abstractNumId="0" w15:restartNumberingAfterBreak="0">
    <w:nsid w:val="FFFFFF1D"/>
    <w:multiLevelType w:val="multilevel"/>
    <w:tmpl w:val="0226B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81770"/>
    <w:multiLevelType w:val="hybridMultilevel"/>
    <w:tmpl w:val="BCD0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473F"/>
    <w:multiLevelType w:val="hybridMultilevel"/>
    <w:tmpl w:val="F60CD2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BF4B5C"/>
    <w:multiLevelType w:val="hybridMultilevel"/>
    <w:tmpl w:val="A59A812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D8B4AE8"/>
    <w:multiLevelType w:val="hybridMultilevel"/>
    <w:tmpl w:val="EF481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DD313A6"/>
    <w:multiLevelType w:val="hybridMultilevel"/>
    <w:tmpl w:val="E8861A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15175AC"/>
    <w:multiLevelType w:val="hybridMultilevel"/>
    <w:tmpl w:val="1B1E9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20B599F"/>
    <w:multiLevelType w:val="hybridMultilevel"/>
    <w:tmpl w:val="E20C6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454621"/>
    <w:multiLevelType w:val="hybridMultilevel"/>
    <w:tmpl w:val="4CB8B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02CEF"/>
    <w:multiLevelType w:val="hybridMultilevel"/>
    <w:tmpl w:val="19F67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BAC2A4F"/>
    <w:multiLevelType w:val="hybridMultilevel"/>
    <w:tmpl w:val="9FBC8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132F8"/>
    <w:multiLevelType w:val="hybridMultilevel"/>
    <w:tmpl w:val="0F3013CE"/>
    <w:lvl w:ilvl="0" w:tplc="08090001">
      <w:start w:val="1"/>
      <w:numFmt w:val="bullet"/>
      <w:lvlText w:val=""/>
      <w:lvlJc w:val="left"/>
      <w:pPr>
        <w:ind w:left="214" w:hanging="360"/>
      </w:pPr>
      <w:rPr>
        <w:rFonts w:ascii="Symbol" w:hAnsi="Symbol" w:hint="default"/>
      </w:rPr>
    </w:lvl>
    <w:lvl w:ilvl="1" w:tplc="08090003" w:tentative="1">
      <w:start w:val="1"/>
      <w:numFmt w:val="bullet"/>
      <w:lvlText w:val="o"/>
      <w:lvlJc w:val="left"/>
      <w:pPr>
        <w:ind w:left="934" w:hanging="360"/>
      </w:pPr>
      <w:rPr>
        <w:rFonts w:ascii="Courier New" w:hAnsi="Courier New" w:cs="Courier New" w:hint="default"/>
      </w:rPr>
    </w:lvl>
    <w:lvl w:ilvl="2" w:tplc="08090005" w:tentative="1">
      <w:start w:val="1"/>
      <w:numFmt w:val="bullet"/>
      <w:lvlText w:val=""/>
      <w:lvlJc w:val="left"/>
      <w:pPr>
        <w:ind w:left="1654" w:hanging="360"/>
      </w:pPr>
      <w:rPr>
        <w:rFonts w:ascii="Wingdings" w:hAnsi="Wingdings" w:hint="default"/>
      </w:rPr>
    </w:lvl>
    <w:lvl w:ilvl="3" w:tplc="08090001" w:tentative="1">
      <w:start w:val="1"/>
      <w:numFmt w:val="bullet"/>
      <w:lvlText w:val=""/>
      <w:lvlJc w:val="left"/>
      <w:pPr>
        <w:ind w:left="2374" w:hanging="360"/>
      </w:pPr>
      <w:rPr>
        <w:rFonts w:ascii="Symbol" w:hAnsi="Symbol" w:hint="default"/>
      </w:rPr>
    </w:lvl>
    <w:lvl w:ilvl="4" w:tplc="08090003" w:tentative="1">
      <w:start w:val="1"/>
      <w:numFmt w:val="bullet"/>
      <w:lvlText w:val="o"/>
      <w:lvlJc w:val="left"/>
      <w:pPr>
        <w:ind w:left="3094" w:hanging="360"/>
      </w:pPr>
      <w:rPr>
        <w:rFonts w:ascii="Courier New" w:hAnsi="Courier New" w:cs="Courier New" w:hint="default"/>
      </w:rPr>
    </w:lvl>
    <w:lvl w:ilvl="5" w:tplc="08090005" w:tentative="1">
      <w:start w:val="1"/>
      <w:numFmt w:val="bullet"/>
      <w:lvlText w:val=""/>
      <w:lvlJc w:val="left"/>
      <w:pPr>
        <w:ind w:left="3814" w:hanging="360"/>
      </w:pPr>
      <w:rPr>
        <w:rFonts w:ascii="Wingdings" w:hAnsi="Wingdings" w:hint="default"/>
      </w:rPr>
    </w:lvl>
    <w:lvl w:ilvl="6" w:tplc="08090001" w:tentative="1">
      <w:start w:val="1"/>
      <w:numFmt w:val="bullet"/>
      <w:lvlText w:val=""/>
      <w:lvlJc w:val="left"/>
      <w:pPr>
        <w:ind w:left="4534" w:hanging="360"/>
      </w:pPr>
      <w:rPr>
        <w:rFonts w:ascii="Symbol" w:hAnsi="Symbol" w:hint="default"/>
      </w:rPr>
    </w:lvl>
    <w:lvl w:ilvl="7" w:tplc="08090003" w:tentative="1">
      <w:start w:val="1"/>
      <w:numFmt w:val="bullet"/>
      <w:lvlText w:val="o"/>
      <w:lvlJc w:val="left"/>
      <w:pPr>
        <w:ind w:left="5254" w:hanging="360"/>
      </w:pPr>
      <w:rPr>
        <w:rFonts w:ascii="Courier New" w:hAnsi="Courier New" w:cs="Courier New" w:hint="default"/>
      </w:rPr>
    </w:lvl>
    <w:lvl w:ilvl="8" w:tplc="08090005" w:tentative="1">
      <w:start w:val="1"/>
      <w:numFmt w:val="bullet"/>
      <w:lvlText w:val=""/>
      <w:lvlJc w:val="left"/>
      <w:pPr>
        <w:ind w:left="5974" w:hanging="360"/>
      </w:pPr>
      <w:rPr>
        <w:rFonts w:ascii="Wingdings" w:hAnsi="Wingdings" w:hint="default"/>
      </w:rPr>
    </w:lvl>
  </w:abstractNum>
  <w:abstractNum w:abstractNumId="14"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B68ED"/>
    <w:multiLevelType w:val="hybridMultilevel"/>
    <w:tmpl w:val="2F44B1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D5937CD"/>
    <w:multiLevelType w:val="hybridMultilevel"/>
    <w:tmpl w:val="E8C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32"/>
    <w:multiLevelType w:val="hybridMultilevel"/>
    <w:tmpl w:val="A364C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19" w15:restartNumberingAfterBreak="0">
    <w:nsid w:val="4F4E1C2F"/>
    <w:multiLevelType w:val="hybridMultilevel"/>
    <w:tmpl w:val="D236200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20" w15:restartNumberingAfterBreak="0">
    <w:nsid w:val="5723255E"/>
    <w:multiLevelType w:val="hybridMultilevel"/>
    <w:tmpl w:val="5F30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51A77"/>
    <w:multiLevelType w:val="hybridMultilevel"/>
    <w:tmpl w:val="17F6A0BE"/>
    <w:lvl w:ilvl="0" w:tplc="C054F4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31038"/>
    <w:multiLevelType w:val="hybridMultilevel"/>
    <w:tmpl w:val="C0C60B40"/>
    <w:lvl w:ilvl="0" w:tplc="41060AD4">
      <w:start w:val="1"/>
      <w:numFmt w:val="decimal"/>
      <w:lvlText w:val="%1."/>
      <w:lvlJc w:val="left"/>
      <w:pPr>
        <w:ind w:left="502" w:hanging="360"/>
      </w:pPr>
      <w:rPr>
        <w:rFonts w:ascii="Times New Roman" w:hAnsi="Times New Roman" w:cs="Times New Roman"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7DD67F9"/>
    <w:multiLevelType w:val="multilevel"/>
    <w:tmpl w:val="22CA0D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822470"/>
    <w:multiLevelType w:val="hybridMultilevel"/>
    <w:tmpl w:val="076E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D2746"/>
    <w:multiLevelType w:val="hybridMultilevel"/>
    <w:tmpl w:val="D5C8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1417E"/>
    <w:multiLevelType w:val="hybridMultilevel"/>
    <w:tmpl w:val="671E4D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15:restartNumberingAfterBreak="0">
    <w:nsid w:val="78471347"/>
    <w:multiLevelType w:val="hybridMultilevel"/>
    <w:tmpl w:val="9E06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F34DA"/>
    <w:multiLevelType w:val="hybridMultilevel"/>
    <w:tmpl w:val="7C927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0"/>
  </w:num>
  <w:num w:numId="2">
    <w:abstractNumId w:val="20"/>
  </w:num>
  <w:num w:numId="3">
    <w:abstractNumId w:val="11"/>
  </w:num>
  <w:num w:numId="4">
    <w:abstractNumId w:val="15"/>
  </w:num>
  <w:num w:numId="5">
    <w:abstractNumId w:val="8"/>
  </w:num>
  <w:num w:numId="6">
    <w:abstractNumId w:val="26"/>
  </w:num>
  <w:num w:numId="7">
    <w:abstractNumId w:val="7"/>
  </w:num>
  <w:num w:numId="8">
    <w:abstractNumId w:val="6"/>
  </w:num>
  <w:num w:numId="9">
    <w:abstractNumId w:val="25"/>
  </w:num>
  <w:num w:numId="10">
    <w:abstractNumId w:val="29"/>
  </w:num>
  <w:num w:numId="11">
    <w:abstractNumId w:val="28"/>
  </w:num>
  <w:num w:numId="12">
    <w:abstractNumId w:val="12"/>
  </w:num>
  <w:num w:numId="13">
    <w:abstractNumId w:val="9"/>
  </w:num>
  <w:num w:numId="14">
    <w:abstractNumId w:val="16"/>
  </w:num>
  <w:num w:numId="15">
    <w:abstractNumId w:val="14"/>
  </w:num>
  <w:num w:numId="16">
    <w:abstractNumId w:val="17"/>
  </w:num>
  <w:num w:numId="17">
    <w:abstractNumId w:val="13"/>
  </w:num>
  <w:num w:numId="18">
    <w:abstractNumId w:val="4"/>
  </w:num>
  <w:num w:numId="19">
    <w:abstractNumId w:val="2"/>
  </w:num>
  <w:num w:numId="20">
    <w:abstractNumId w:val="24"/>
  </w:num>
  <w:num w:numId="21">
    <w:abstractNumId w:val="21"/>
  </w:num>
  <w:num w:numId="22">
    <w:abstractNumId w:val="23"/>
  </w:num>
  <w:num w:numId="23">
    <w:abstractNumId w:val="3"/>
  </w:num>
  <w:num w:numId="24">
    <w:abstractNumId w:val="10"/>
  </w:num>
  <w:num w:numId="25">
    <w:abstractNumId w:val="22"/>
  </w:num>
  <w:num w:numId="26">
    <w:abstractNumId w:val="19"/>
  </w:num>
  <w:num w:numId="27">
    <w:abstractNumId w:val="30"/>
  </w:num>
  <w:num w:numId="28">
    <w:abstractNumId w:val="27"/>
  </w:num>
  <w:num w:numId="29">
    <w:abstractNumId w:val="18"/>
  </w:num>
  <w:num w:numId="30">
    <w:abstractNumId w:val="5"/>
  </w:num>
  <w:num w:numId="3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E179D"/>
    <w:rsid w:val="00012D26"/>
    <w:rsid w:val="00024109"/>
    <w:rsid w:val="0009143B"/>
    <w:rsid w:val="000A33F0"/>
    <w:rsid w:val="000C5203"/>
    <w:rsid w:val="000D2C82"/>
    <w:rsid w:val="000D48E8"/>
    <w:rsid w:val="000E1D26"/>
    <w:rsid w:val="000E40DE"/>
    <w:rsid w:val="001123AF"/>
    <w:rsid w:val="00155607"/>
    <w:rsid w:val="0016284C"/>
    <w:rsid w:val="00162BEA"/>
    <w:rsid w:val="00180A42"/>
    <w:rsid w:val="001C7028"/>
    <w:rsid w:val="001E1BF6"/>
    <w:rsid w:val="002101E2"/>
    <w:rsid w:val="002B2517"/>
    <w:rsid w:val="002C1332"/>
    <w:rsid w:val="00305422"/>
    <w:rsid w:val="0035042A"/>
    <w:rsid w:val="00371525"/>
    <w:rsid w:val="003C484B"/>
    <w:rsid w:val="003D1C11"/>
    <w:rsid w:val="00470A32"/>
    <w:rsid w:val="005070BF"/>
    <w:rsid w:val="00595E05"/>
    <w:rsid w:val="0059672A"/>
    <w:rsid w:val="005E179D"/>
    <w:rsid w:val="00623CAE"/>
    <w:rsid w:val="00642BD4"/>
    <w:rsid w:val="006B1D61"/>
    <w:rsid w:val="00732596"/>
    <w:rsid w:val="007964D6"/>
    <w:rsid w:val="00811968"/>
    <w:rsid w:val="008A63D6"/>
    <w:rsid w:val="008C179C"/>
    <w:rsid w:val="008D5879"/>
    <w:rsid w:val="00924B5F"/>
    <w:rsid w:val="00925548"/>
    <w:rsid w:val="00960D3F"/>
    <w:rsid w:val="009B3982"/>
    <w:rsid w:val="00A069F4"/>
    <w:rsid w:val="00B112B8"/>
    <w:rsid w:val="00B16012"/>
    <w:rsid w:val="00B40CE7"/>
    <w:rsid w:val="00B829B7"/>
    <w:rsid w:val="00B84AFF"/>
    <w:rsid w:val="00B949A5"/>
    <w:rsid w:val="00BA0CC4"/>
    <w:rsid w:val="00BC3AF8"/>
    <w:rsid w:val="00BC3E39"/>
    <w:rsid w:val="00BF0FF9"/>
    <w:rsid w:val="00C01B24"/>
    <w:rsid w:val="00C51F94"/>
    <w:rsid w:val="00C56336"/>
    <w:rsid w:val="00C56944"/>
    <w:rsid w:val="00C7100F"/>
    <w:rsid w:val="00C81299"/>
    <w:rsid w:val="00C82564"/>
    <w:rsid w:val="00C85A22"/>
    <w:rsid w:val="00CB6490"/>
    <w:rsid w:val="00CE5647"/>
    <w:rsid w:val="00D947D6"/>
    <w:rsid w:val="00DA15E2"/>
    <w:rsid w:val="00DE231A"/>
    <w:rsid w:val="00E0789C"/>
    <w:rsid w:val="00E127EB"/>
    <w:rsid w:val="00E242DC"/>
    <w:rsid w:val="00EA24D4"/>
    <w:rsid w:val="00EE0F9E"/>
    <w:rsid w:val="00EF7A53"/>
    <w:rsid w:val="00F86038"/>
    <w:rsid w:val="00FB11C2"/>
    <w:rsid w:val="00FE7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51ABD"/>
  <w14:defaultImageDpi w14:val="300"/>
  <w15:docId w15:val="{6BBDFCF8-BB75-4E14-8BE4-4BDE6D4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djustRightInd w:val="0"/>
    </w:pPr>
    <w:rPr>
      <w:rFonts w:ascii="Times New Roman" w:hAnsi="Times New Roman"/>
      <w:kern w:val="1"/>
      <w:sz w:val="24"/>
      <w:szCs w:val="24"/>
      <w:lang w:eastAsia="en-GB"/>
    </w:rPr>
  </w:style>
  <w:style w:type="paragraph" w:styleId="Heading2">
    <w:name w:val="heading 2"/>
    <w:basedOn w:val="Normal"/>
    <w:next w:val="Normal"/>
    <w:link w:val="Heading2Char"/>
    <w:uiPriority w:val="9"/>
    <w:semiHidden/>
    <w:unhideWhenUsed/>
    <w:qFormat/>
    <w:rsid w:val="00162B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162BEA"/>
    <w:pPr>
      <w:keepLines w:val="0"/>
      <w:widowControl/>
      <w:suppressAutoHyphens w:val="0"/>
      <w:overflowPunct/>
      <w:adjustRightInd/>
      <w:spacing w:before="240" w:after="60"/>
      <w:outlineLvl w:val="2"/>
    </w:pPr>
    <w:rPr>
      <w:rFonts w:ascii="Arial" w:eastAsia="Times New Roman" w:hAnsi="Arial" w:cs="Times New Roman"/>
      <w:b/>
      <w:color w:val="auto"/>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1968"/>
    <w:rPr>
      <w:color w:val="0000FF"/>
      <w:u w:val="single"/>
    </w:rPr>
  </w:style>
  <w:style w:type="character" w:customStyle="1" w:styleId="UnresolvedMention1">
    <w:name w:val="Unresolved Mention1"/>
    <w:uiPriority w:val="99"/>
    <w:semiHidden/>
    <w:unhideWhenUsed/>
    <w:rsid w:val="00DA15E2"/>
    <w:rPr>
      <w:color w:val="605E5C"/>
      <w:shd w:val="clear" w:color="auto" w:fill="E1DFDD"/>
    </w:rPr>
  </w:style>
  <w:style w:type="paragraph" w:styleId="Header">
    <w:name w:val="header"/>
    <w:basedOn w:val="Normal"/>
    <w:link w:val="HeaderChar"/>
    <w:uiPriority w:val="99"/>
    <w:unhideWhenUsed/>
    <w:rsid w:val="000D2C82"/>
    <w:pPr>
      <w:tabs>
        <w:tab w:val="center" w:pos="4680"/>
        <w:tab w:val="right" w:pos="9360"/>
      </w:tabs>
    </w:pPr>
  </w:style>
  <w:style w:type="character" w:customStyle="1" w:styleId="HeaderChar">
    <w:name w:val="Header Char"/>
    <w:basedOn w:val="DefaultParagraphFont"/>
    <w:link w:val="Header"/>
    <w:uiPriority w:val="99"/>
    <w:rsid w:val="000D2C82"/>
    <w:rPr>
      <w:rFonts w:ascii="Times New Roman" w:hAnsi="Times New Roman"/>
      <w:kern w:val="1"/>
      <w:sz w:val="24"/>
      <w:szCs w:val="24"/>
      <w:lang w:eastAsia="en-GB"/>
    </w:rPr>
  </w:style>
  <w:style w:type="paragraph" w:styleId="Footer">
    <w:name w:val="footer"/>
    <w:basedOn w:val="Normal"/>
    <w:link w:val="FooterChar"/>
    <w:unhideWhenUsed/>
    <w:rsid w:val="000D2C82"/>
    <w:pPr>
      <w:tabs>
        <w:tab w:val="center" w:pos="4680"/>
        <w:tab w:val="right" w:pos="9360"/>
      </w:tabs>
    </w:pPr>
  </w:style>
  <w:style w:type="character" w:customStyle="1" w:styleId="FooterChar">
    <w:name w:val="Footer Char"/>
    <w:basedOn w:val="DefaultParagraphFont"/>
    <w:link w:val="Footer"/>
    <w:rsid w:val="000D2C82"/>
    <w:rPr>
      <w:rFonts w:ascii="Times New Roman" w:hAnsi="Times New Roman"/>
      <w:kern w:val="1"/>
      <w:sz w:val="24"/>
      <w:szCs w:val="24"/>
      <w:lang w:eastAsia="en-GB"/>
    </w:rPr>
  </w:style>
  <w:style w:type="paragraph" w:styleId="ListParagraph">
    <w:name w:val="List Paragraph"/>
    <w:basedOn w:val="Normal"/>
    <w:uiPriority w:val="34"/>
    <w:qFormat/>
    <w:rsid w:val="00C81299"/>
    <w:pPr>
      <w:suppressAutoHyphens w:val="0"/>
      <w:ind w:left="720"/>
      <w:contextualSpacing/>
    </w:pPr>
    <w:rPr>
      <w:rFonts w:eastAsiaTheme="minorEastAsia"/>
      <w:kern w:val="28"/>
    </w:rPr>
  </w:style>
  <w:style w:type="paragraph" w:customStyle="1" w:styleId="BodyCopy">
    <w:name w:val="Body Copy"/>
    <w:rsid w:val="00960D3F"/>
    <w:pPr>
      <w:spacing w:line="320" w:lineRule="exact"/>
    </w:pPr>
    <w:rPr>
      <w:rFonts w:ascii="55 Helvetica Roman" w:hAnsi="55 Helvetica Roman"/>
      <w:lang w:eastAsia="en-GB"/>
    </w:rPr>
  </w:style>
  <w:style w:type="table" w:styleId="TableGrid">
    <w:name w:val="Table Grid"/>
    <w:basedOn w:val="TableNormal"/>
    <w:rsid w:val="00960D3F"/>
    <w:rPr>
      <w:rFonts w:ascii="Courier" w:eastAsia="Times" w:hAnsi="Courie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62BEA"/>
    <w:rPr>
      <w:rFonts w:ascii="Arial" w:hAnsi="Arial"/>
      <w:b/>
      <w:sz w:val="24"/>
    </w:rPr>
  </w:style>
  <w:style w:type="character" w:customStyle="1" w:styleId="Heading2Char">
    <w:name w:val="Heading 2 Char"/>
    <w:basedOn w:val="DefaultParagraphFont"/>
    <w:link w:val="Heading2"/>
    <w:uiPriority w:val="9"/>
    <w:semiHidden/>
    <w:rsid w:val="00162BEA"/>
    <w:rPr>
      <w:rFonts w:asciiTheme="majorHAnsi" w:eastAsiaTheme="majorEastAsia" w:hAnsiTheme="majorHAnsi" w:cstheme="majorBidi"/>
      <w:color w:val="2F5496" w:themeColor="accent1" w:themeShade="BF"/>
      <w:kern w:val="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8773</CharactersWithSpaces>
  <SharedDoc>false</SharedDoc>
  <HLinks>
    <vt:vector size="6" baseType="variant">
      <vt:variant>
        <vt:i4>2359413</vt:i4>
      </vt:variant>
      <vt:variant>
        <vt:i4>0</vt:i4>
      </vt:variant>
      <vt:variant>
        <vt:i4>0</vt:i4>
      </vt:variant>
      <vt:variant>
        <vt:i4>5</vt:i4>
      </vt:variant>
      <vt:variant>
        <vt:lpwstr>http://www.kingswaypowernc.com/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Harper</dc:creator>
  <cp:keywords/>
  <cp:lastModifiedBy>User</cp:lastModifiedBy>
  <cp:revision>2</cp:revision>
  <cp:lastPrinted>2019-12-30T12:08:00Z</cp:lastPrinted>
  <dcterms:created xsi:type="dcterms:W3CDTF">2020-03-02T15:33:00Z</dcterms:created>
  <dcterms:modified xsi:type="dcterms:W3CDTF">2020-03-02T15:33:00Z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2046199180</vt:i4>
  </property>
  <property fmtid="{D5CDD505-2E9C-101B-9397-08002B2CF9AE}" pid="3" name="_NewReviewCycle">
    <vt:lpwstr/>
  </property>
  <property fmtid="{D5CDD505-2E9C-101B-9397-08002B2CF9AE}" pid="4" name="_EmailSubject">
    <vt:lpwstr>CAPS</vt:lpwstr>
  </property>
  <property fmtid="{D5CDD505-2E9C-101B-9397-08002B2CF9AE}" pid="5" name="_AuthorEmail">
    <vt:lpwstr>sue.austin@rbs.co.uk</vt:lpwstr>
  </property>
  <property fmtid="{D5CDD505-2E9C-101B-9397-08002B2CF9AE}" pid="6" name="_AuthorEmailDisplayName">
    <vt:lpwstr>Austin, Sue(Corporate &amp; Commercial Portfolio Management North )</vt:lpwstr>
  </property>
  <property fmtid="{D5CDD505-2E9C-101B-9397-08002B2CF9AE}" pid="7" name="_ReviewingToolsShownOnce">
    <vt:lpwstr/>
  </property>
</Properties>
</file>